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454FE" w14:textId="6BFFA856" w:rsidR="005F7CB1" w:rsidRPr="00F519B7" w:rsidRDefault="005F7CB1">
      <w:pPr>
        <w:widowControl/>
        <w:jc w:val="left"/>
        <w:rPr>
          <w:rFonts w:ascii="Times New Roman" w:eastAsia="仿宋_GB2312" w:hAnsi="Times New Roman" w:cs="Times New Roman"/>
          <w:sz w:val="24"/>
        </w:rPr>
      </w:pPr>
    </w:p>
    <w:p w14:paraId="405CC539" w14:textId="77777777" w:rsidR="00F519B7" w:rsidRDefault="00F519B7" w:rsidP="005F7CB1">
      <w:pPr>
        <w:spacing w:line="300" w:lineRule="auto"/>
        <w:jc w:val="center"/>
        <w:rPr>
          <w:rFonts w:ascii="Times New Roman" w:eastAsia="仿宋_GB2312" w:hAnsi="Times New Roman" w:cs="Times New Roman"/>
          <w:color w:val="000000"/>
          <w:sz w:val="40"/>
          <w:szCs w:val="40"/>
        </w:rPr>
      </w:pPr>
      <w:bookmarkStart w:id="0" w:name="_Hlk146209620"/>
    </w:p>
    <w:p w14:paraId="1F51C5B6" w14:textId="295368C3" w:rsidR="005F7CB1" w:rsidRPr="00F519B7" w:rsidRDefault="005D21EF" w:rsidP="005F7CB1">
      <w:pPr>
        <w:spacing w:line="300" w:lineRule="auto"/>
        <w:jc w:val="center"/>
        <w:rPr>
          <w:rFonts w:ascii="Times New Roman" w:eastAsia="仿宋_GB2312" w:hAnsi="Times New Roman" w:cs="Times New Roman"/>
          <w:b/>
          <w:color w:val="000000"/>
          <w:sz w:val="40"/>
          <w:szCs w:val="40"/>
        </w:rPr>
      </w:pPr>
      <w:r w:rsidRPr="00F519B7">
        <w:rPr>
          <w:rFonts w:ascii="Times New Roman" w:eastAsia="仿宋_GB2312" w:hAnsi="Times New Roman" w:cs="Times New Roman"/>
          <w:b/>
          <w:color w:val="000000"/>
          <w:sz w:val="40"/>
          <w:szCs w:val="40"/>
        </w:rPr>
        <w:t>安徽省纳米碳基材料与环境健康国际联合研究中心</w:t>
      </w:r>
      <w:bookmarkEnd w:id="0"/>
    </w:p>
    <w:p w14:paraId="1F1A9DB4" w14:textId="5B7E2A1F" w:rsidR="005F7CB1" w:rsidRPr="00F519B7" w:rsidRDefault="005D21EF" w:rsidP="005F7CB1">
      <w:pPr>
        <w:spacing w:line="300" w:lineRule="auto"/>
        <w:jc w:val="center"/>
        <w:rPr>
          <w:rFonts w:ascii="Times New Roman" w:eastAsia="仿宋_GB2312" w:hAnsi="Times New Roman" w:cs="Times New Roman"/>
          <w:color w:val="000000"/>
          <w:spacing w:val="20"/>
          <w:sz w:val="26"/>
          <w:szCs w:val="26"/>
        </w:rPr>
      </w:pPr>
      <w:r w:rsidRPr="00F519B7">
        <w:rPr>
          <w:rFonts w:ascii="Times New Roman" w:eastAsia="仿宋_GB2312" w:hAnsi="Times New Roman" w:cs="Times New Roman"/>
          <w:color w:val="000000"/>
          <w:spacing w:val="20"/>
          <w:sz w:val="26"/>
          <w:szCs w:val="26"/>
        </w:rPr>
        <w:t>Anhui International Joint Research Center for Nano Carbon-based Materials and Environmental Health</w:t>
      </w:r>
      <w:r w:rsidR="005F7CB1" w:rsidRPr="00F519B7">
        <w:rPr>
          <w:rFonts w:ascii="Times New Roman" w:eastAsia="仿宋_GB2312" w:hAnsi="Times New Roman" w:cs="Times New Roman"/>
          <w:color w:val="000000"/>
          <w:spacing w:val="20"/>
          <w:sz w:val="26"/>
          <w:szCs w:val="26"/>
        </w:rPr>
        <w:t xml:space="preserve"> (</w:t>
      </w:r>
      <w:r w:rsidRPr="00F519B7">
        <w:rPr>
          <w:rFonts w:ascii="Times New Roman" w:eastAsia="仿宋_GB2312" w:hAnsi="Times New Roman" w:cs="Times New Roman"/>
          <w:color w:val="000000"/>
          <w:spacing w:val="20"/>
          <w:sz w:val="26"/>
          <w:szCs w:val="26"/>
        </w:rPr>
        <w:t>Anhui University of Science &amp; Technology</w:t>
      </w:r>
      <w:r w:rsidR="005F7CB1" w:rsidRPr="00F519B7">
        <w:rPr>
          <w:rFonts w:ascii="Times New Roman" w:eastAsia="仿宋_GB2312" w:hAnsi="Times New Roman" w:cs="Times New Roman"/>
          <w:color w:val="000000"/>
          <w:spacing w:val="20"/>
          <w:sz w:val="26"/>
          <w:szCs w:val="26"/>
        </w:rPr>
        <w:t>)</w:t>
      </w:r>
    </w:p>
    <w:p w14:paraId="5B20B9E9" w14:textId="77777777" w:rsidR="005F7CB1" w:rsidRPr="00F519B7" w:rsidRDefault="005F7CB1" w:rsidP="005F7CB1">
      <w:pPr>
        <w:spacing w:line="300" w:lineRule="auto"/>
        <w:jc w:val="center"/>
        <w:rPr>
          <w:rFonts w:ascii="Times New Roman" w:eastAsia="仿宋_GB2312" w:hAnsi="Times New Roman" w:cs="Times New Roman"/>
          <w:color w:val="000000"/>
          <w:sz w:val="40"/>
          <w:szCs w:val="40"/>
        </w:rPr>
      </w:pPr>
    </w:p>
    <w:p w14:paraId="11891057" w14:textId="5B721220" w:rsidR="005F7CB1" w:rsidRPr="00F519B7" w:rsidRDefault="005F7CB1" w:rsidP="005F7CB1">
      <w:pPr>
        <w:spacing w:line="300" w:lineRule="auto"/>
        <w:jc w:val="center"/>
        <w:rPr>
          <w:rFonts w:ascii="Times New Roman" w:eastAsia="仿宋_GB2312" w:hAnsi="Times New Roman" w:cs="Times New Roman"/>
          <w:b/>
          <w:color w:val="000000"/>
          <w:sz w:val="40"/>
          <w:szCs w:val="40"/>
        </w:rPr>
      </w:pPr>
      <w:r w:rsidRPr="00F519B7">
        <w:rPr>
          <w:rFonts w:ascii="Times New Roman" w:eastAsia="仿宋_GB2312" w:hAnsi="Times New Roman" w:cs="Times New Roman"/>
          <w:b/>
          <w:color w:val="000000"/>
          <w:sz w:val="40"/>
          <w:szCs w:val="40"/>
        </w:rPr>
        <w:t>开放课题</w:t>
      </w:r>
      <w:r w:rsidR="003B027B" w:rsidRPr="00F519B7">
        <w:rPr>
          <w:rFonts w:ascii="Times New Roman" w:eastAsia="仿宋_GB2312" w:hAnsi="Times New Roman" w:cs="Times New Roman"/>
          <w:b/>
          <w:color w:val="000000"/>
          <w:sz w:val="40"/>
          <w:szCs w:val="40"/>
        </w:rPr>
        <w:t>中期</w:t>
      </w:r>
      <w:r w:rsidRPr="00F519B7">
        <w:rPr>
          <w:rFonts w:ascii="Times New Roman" w:eastAsia="仿宋_GB2312" w:hAnsi="Times New Roman" w:cs="Times New Roman"/>
          <w:b/>
          <w:color w:val="000000"/>
          <w:sz w:val="40"/>
          <w:szCs w:val="40"/>
        </w:rPr>
        <w:t>进展报告</w:t>
      </w:r>
    </w:p>
    <w:p w14:paraId="52449446" w14:textId="77777777" w:rsidR="005F7CB1" w:rsidRPr="009236D3" w:rsidRDefault="005F7CB1" w:rsidP="005F7CB1">
      <w:pPr>
        <w:spacing w:line="300" w:lineRule="auto"/>
        <w:jc w:val="center"/>
        <w:rPr>
          <w:rFonts w:ascii="Times New Roman" w:eastAsia="仿宋_GB2312" w:hAnsi="Times New Roman" w:cs="Times New Roman"/>
          <w:color w:val="000000"/>
          <w:sz w:val="24"/>
        </w:rPr>
      </w:pPr>
    </w:p>
    <w:p w14:paraId="4206F71F" w14:textId="77777777" w:rsidR="00F519B7" w:rsidRPr="009236D3" w:rsidRDefault="00F519B7" w:rsidP="005F7CB1">
      <w:pPr>
        <w:spacing w:line="300" w:lineRule="auto"/>
        <w:jc w:val="center"/>
        <w:rPr>
          <w:rFonts w:ascii="Times New Roman" w:eastAsia="仿宋_GB2312" w:hAnsi="Times New Roman" w:cs="Times New Roman"/>
          <w:color w:val="000000"/>
          <w:sz w:val="24"/>
        </w:rPr>
      </w:pPr>
    </w:p>
    <w:p w14:paraId="20432AD1" w14:textId="77777777" w:rsidR="00F519B7" w:rsidRPr="009236D3" w:rsidRDefault="00F519B7" w:rsidP="005F7CB1">
      <w:pPr>
        <w:spacing w:line="300" w:lineRule="auto"/>
        <w:jc w:val="center"/>
        <w:rPr>
          <w:rFonts w:ascii="Times New Roman" w:eastAsia="仿宋_GB2312" w:hAnsi="Times New Roman" w:cs="Times New Roman"/>
          <w:color w:val="000000"/>
          <w:sz w:val="24"/>
        </w:rPr>
      </w:pPr>
    </w:p>
    <w:p w14:paraId="4BCE6380" w14:textId="77777777" w:rsidR="00F519B7" w:rsidRPr="009236D3" w:rsidRDefault="00F519B7" w:rsidP="005F7CB1">
      <w:pPr>
        <w:spacing w:line="300" w:lineRule="auto"/>
        <w:jc w:val="center"/>
        <w:rPr>
          <w:rFonts w:ascii="Times New Roman" w:eastAsia="仿宋_GB2312" w:hAnsi="Times New Roman" w:cs="Times New Roman"/>
          <w:color w:val="000000"/>
          <w:sz w:val="24"/>
        </w:rPr>
      </w:pPr>
    </w:p>
    <w:p w14:paraId="47CBFB98" w14:textId="77777777" w:rsidR="00F519B7" w:rsidRPr="009236D3" w:rsidRDefault="00F519B7" w:rsidP="005F7CB1">
      <w:pPr>
        <w:spacing w:line="300" w:lineRule="auto"/>
        <w:jc w:val="center"/>
        <w:rPr>
          <w:rFonts w:ascii="Times New Roman" w:eastAsia="仿宋_GB2312" w:hAnsi="Times New Roman" w:cs="Times New Roman"/>
          <w:color w:val="000000"/>
          <w:sz w:val="24"/>
        </w:rPr>
      </w:pPr>
    </w:p>
    <w:p w14:paraId="777FC4BE" w14:textId="77777777" w:rsidR="00F519B7" w:rsidRPr="009236D3" w:rsidRDefault="00F519B7" w:rsidP="005F7CB1">
      <w:pPr>
        <w:spacing w:line="300" w:lineRule="auto"/>
        <w:jc w:val="center"/>
        <w:rPr>
          <w:rFonts w:ascii="Times New Roman" w:eastAsia="仿宋_GB2312" w:hAnsi="Times New Roman" w:cs="Times New Roman"/>
          <w:color w:val="000000"/>
          <w:sz w:val="24"/>
        </w:rPr>
      </w:pPr>
    </w:p>
    <w:p w14:paraId="227C1A4F" w14:textId="0F6B7783" w:rsidR="003B027B" w:rsidRPr="00F519B7" w:rsidRDefault="003B027B" w:rsidP="005D21EF">
      <w:pPr>
        <w:ind w:leftChars="428" w:left="899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项目编号：</w:t>
      </w:r>
      <w:r w:rsidRPr="00F519B7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          </w:t>
      </w:r>
      <w:r w:rsidRPr="00F519B7">
        <w:rPr>
          <w:rFonts w:ascii="Times New Roman" w:eastAsia="仿宋_GB2312" w:hAnsi="Times New Roman" w:cs="Times New Roman"/>
          <w:b/>
          <w:bCs/>
          <w:color w:val="000000"/>
          <w:kern w:val="0"/>
          <w:sz w:val="30"/>
          <w:szCs w:val="30"/>
          <w:u w:val="single"/>
        </w:rPr>
        <w:t xml:space="preserve"> </w:t>
      </w:r>
      <w:r w:rsidR="00F519B7">
        <w:rPr>
          <w:rFonts w:ascii="Times New Roman" w:eastAsia="仿宋_GB2312" w:hAnsi="Times New Roman" w:cs="Times New Roman"/>
          <w:b/>
          <w:bCs/>
          <w:color w:val="000000"/>
          <w:kern w:val="0"/>
          <w:sz w:val="30"/>
          <w:szCs w:val="30"/>
          <w:u w:val="single"/>
        </w:rPr>
        <w:t xml:space="preserve"> </w:t>
      </w:r>
    </w:p>
    <w:p w14:paraId="0FE288DE" w14:textId="30F3AE1E" w:rsidR="005F7CB1" w:rsidRPr="00F519B7" w:rsidRDefault="005F7CB1" w:rsidP="005D21EF">
      <w:pPr>
        <w:ind w:leftChars="428" w:left="899"/>
        <w:rPr>
          <w:rFonts w:ascii="Times New Roman" w:eastAsia="仿宋_GB2312" w:hAnsi="Times New Roman" w:cs="Times New Roman"/>
          <w:b/>
          <w:bCs/>
          <w:color w:val="000000"/>
          <w:kern w:val="0"/>
          <w:sz w:val="30"/>
          <w:szCs w:val="30"/>
          <w:u w:val="single"/>
        </w:rPr>
      </w:pP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项目名称：</w:t>
      </w:r>
      <w:r w:rsidR="00E9580B" w:rsidRPr="00F519B7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</w:t>
      </w:r>
      <w:r w:rsidRPr="00F519B7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</w:t>
      </w:r>
      <w:r w:rsidRPr="00F519B7">
        <w:rPr>
          <w:rFonts w:ascii="Times New Roman" w:eastAsia="仿宋_GB2312" w:hAnsi="Times New Roman" w:cs="Times New Roman"/>
          <w:b/>
          <w:bCs/>
          <w:color w:val="000000"/>
          <w:kern w:val="0"/>
          <w:sz w:val="30"/>
          <w:szCs w:val="30"/>
          <w:u w:val="single"/>
        </w:rPr>
        <w:t xml:space="preserve"> </w:t>
      </w:r>
      <w:r w:rsidR="00F519B7">
        <w:rPr>
          <w:rFonts w:ascii="Times New Roman" w:eastAsia="仿宋_GB2312" w:hAnsi="Times New Roman" w:cs="Times New Roman"/>
          <w:b/>
          <w:bCs/>
          <w:color w:val="000000"/>
          <w:kern w:val="0"/>
          <w:sz w:val="30"/>
          <w:szCs w:val="30"/>
          <w:u w:val="single"/>
        </w:rPr>
        <w:t xml:space="preserve"> </w:t>
      </w:r>
    </w:p>
    <w:p w14:paraId="00A9787B" w14:textId="7B46F3B0" w:rsidR="005F7CB1" w:rsidRPr="00F519B7" w:rsidRDefault="005F7CB1" w:rsidP="005F7CB1">
      <w:pPr>
        <w:ind w:leftChars="428" w:left="899"/>
        <w:rPr>
          <w:rFonts w:ascii="Times New Roman" w:eastAsia="仿宋_GB2312" w:hAnsi="Times New Roman" w:cs="Times New Roman"/>
          <w:color w:val="000000"/>
          <w:spacing w:val="40"/>
          <w:sz w:val="28"/>
          <w:szCs w:val="28"/>
          <w:u w:val="single"/>
        </w:rPr>
      </w:pPr>
      <w:r w:rsidRPr="00F519B7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负</w:t>
      </w:r>
      <w:r w:rsidRPr="00F519B7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</w:t>
      </w:r>
      <w:r w:rsidRPr="00F519B7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责</w:t>
      </w:r>
      <w:r w:rsidRPr="00F519B7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</w:t>
      </w:r>
      <w:r w:rsidRPr="00F519B7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人</w:t>
      </w: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：</w:t>
      </w:r>
      <w:r w:rsidRPr="00F519B7">
        <w:rPr>
          <w:rFonts w:ascii="Times New Roman" w:eastAsia="仿宋_GB2312" w:hAnsi="Times New Roman" w:cs="Times New Roman"/>
          <w:color w:val="000000"/>
          <w:spacing w:val="40"/>
          <w:sz w:val="28"/>
          <w:szCs w:val="28"/>
          <w:u w:val="single"/>
        </w:rPr>
        <w:t xml:space="preserve">        </w:t>
      </w:r>
      <w:r w:rsidR="00E9580B" w:rsidRPr="00F519B7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</w:t>
      </w:r>
      <w:r w:rsidRPr="00F519B7">
        <w:rPr>
          <w:rFonts w:ascii="Times New Roman" w:eastAsia="仿宋_GB2312" w:hAnsi="Times New Roman" w:cs="Times New Roman"/>
          <w:color w:val="000000"/>
          <w:spacing w:val="40"/>
          <w:sz w:val="28"/>
          <w:szCs w:val="28"/>
          <w:u w:val="single"/>
        </w:rPr>
        <w:t xml:space="preserve">     </w:t>
      </w: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 </w:t>
      </w:r>
      <w:r w:rsidRPr="00F519B7">
        <w:rPr>
          <w:rFonts w:ascii="Times New Roman" w:eastAsia="仿宋_GB2312" w:hAnsi="Times New Roman" w:cs="Times New Roman"/>
          <w:color w:val="000000"/>
          <w:spacing w:val="40"/>
          <w:sz w:val="28"/>
          <w:szCs w:val="28"/>
          <w:u w:val="single"/>
        </w:rPr>
        <w:t xml:space="preserve">   </w:t>
      </w:r>
      <w:r w:rsidR="00F519B7">
        <w:rPr>
          <w:rFonts w:ascii="Times New Roman" w:eastAsia="仿宋_GB2312" w:hAnsi="Times New Roman" w:cs="Times New Roman"/>
          <w:color w:val="000000"/>
          <w:spacing w:val="40"/>
          <w:sz w:val="28"/>
          <w:szCs w:val="28"/>
          <w:u w:val="single"/>
        </w:rPr>
        <w:t xml:space="preserve"> </w:t>
      </w:r>
    </w:p>
    <w:p w14:paraId="3E0D1477" w14:textId="1456C03E" w:rsidR="005F7CB1" w:rsidRPr="00F519B7" w:rsidRDefault="005F7CB1" w:rsidP="005F7CB1">
      <w:pPr>
        <w:ind w:leftChars="428" w:left="899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所在单位：</w:t>
      </w: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     </w:t>
      </w:r>
      <w:r w:rsidRPr="00F519B7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</w:t>
      </w: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</w:t>
      </w:r>
      <w:r w:rsidR="00E9580B" w:rsidRPr="00F519B7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</w:t>
      </w: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           </w:t>
      </w:r>
    </w:p>
    <w:p w14:paraId="16D6F9A0" w14:textId="0067EE2B" w:rsidR="005F7CB1" w:rsidRPr="00F519B7" w:rsidRDefault="005F7CB1" w:rsidP="005F7CB1">
      <w:pPr>
        <w:ind w:leftChars="428" w:left="899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联系电话：</w:t>
      </w: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       </w:t>
      </w:r>
      <w:r w:rsidR="00E9580B" w:rsidRPr="00F519B7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             </w:t>
      </w:r>
      <w:r w:rsidR="00F519B7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</w:t>
      </w:r>
    </w:p>
    <w:p w14:paraId="503338EE" w14:textId="26E48A89" w:rsidR="005F7CB1" w:rsidRPr="00F519B7" w:rsidRDefault="005F7CB1" w:rsidP="005F7CB1">
      <w:pPr>
        <w:ind w:leftChars="428" w:left="899"/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</w:pP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电子邮件：</w:t>
      </w: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        </w:t>
      </w:r>
      <w:r w:rsidR="00E9580B" w:rsidRPr="00F519B7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</w:t>
      </w: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       </w:t>
      </w:r>
    </w:p>
    <w:p w14:paraId="581BD914" w14:textId="64ED159C" w:rsidR="005F7CB1" w:rsidRPr="00F519B7" w:rsidRDefault="005F7CB1" w:rsidP="005F7CB1">
      <w:pPr>
        <w:ind w:leftChars="428" w:left="899"/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</w:pP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通讯地址：</w:t>
      </w: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 </w:t>
      </w:r>
      <w:r w:rsidR="00E9580B" w:rsidRPr="00F519B7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      </w:t>
      </w:r>
      <w:r w:rsidRPr="00F519B7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</w:t>
      </w:r>
      <w:r w:rsidR="00F519B7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  </w:t>
      </w:r>
    </w:p>
    <w:p w14:paraId="6DF89508" w14:textId="77777777" w:rsidR="005F7CB1" w:rsidRDefault="005F7CB1" w:rsidP="005F7CB1">
      <w:pPr>
        <w:spacing w:line="480" w:lineRule="auto"/>
        <w:ind w:left="1259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7BAB94A5" w14:textId="77777777" w:rsidR="00F519B7" w:rsidRDefault="00F519B7" w:rsidP="005F7CB1">
      <w:pPr>
        <w:spacing w:line="480" w:lineRule="auto"/>
        <w:ind w:left="1259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747A3862" w14:textId="4960635A" w:rsidR="005F7CB1" w:rsidRPr="00F519B7" w:rsidRDefault="00E9580B" w:rsidP="005F7CB1">
      <w:pPr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安徽省纳米碳基材料与环境健康国际联合研究中心</w:t>
      </w:r>
    </w:p>
    <w:p w14:paraId="0FD1F7C6" w14:textId="7D7526DF" w:rsidR="005F7CB1" w:rsidRPr="00F519B7" w:rsidRDefault="005F7CB1" w:rsidP="005F7CB1">
      <w:pPr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202</w:t>
      </w:r>
      <w:r w:rsidR="00E9580B"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3</w:t>
      </w: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年</w:t>
      </w:r>
      <w:r w:rsidR="00F519B7"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制</w:t>
      </w:r>
    </w:p>
    <w:p w14:paraId="1685E601" w14:textId="77777777" w:rsidR="00E9580B" w:rsidRPr="00F519B7" w:rsidRDefault="00E9580B">
      <w:pPr>
        <w:widowControl/>
        <w:jc w:val="left"/>
        <w:rPr>
          <w:rFonts w:ascii="Times New Roman" w:eastAsia="仿宋_GB2312" w:hAnsi="Times New Roman" w:cs="Times New Roman"/>
          <w:b/>
          <w:bCs/>
          <w:color w:val="000000"/>
          <w:sz w:val="24"/>
        </w:rPr>
      </w:pPr>
      <w:r w:rsidRPr="00F519B7">
        <w:rPr>
          <w:rFonts w:ascii="Times New Roman" w:eastAsia="仿宋_GB2312" w:hAnsi="Times New Roman" w:cs="Times New Roman"/>
          <w:b/>
          <w:bCs/>
          <w:color w:val="000000"/>
          <w:sz w:val="24"/>
        </w:rPr>
        <w:br w:type="page"/>
      </w:r>
    </w:p>
    <w:p w14:paraId="051B1743" w14:textId="57A2AAF9" w:rsidR="005F7CB1" w:rsidRPr="00F519B7" w:rsidRDefault="005F7CB1" w:rsidP="005F7CB1">
      <w:pPr>
        <w:tabs>
          <w:tab w:val="left" w:pos="480"/>
        </w:tabs>
        <w:spacing w:afterLines="50" w:after="156" w:line="480" w:lineRule="exact"/>
        <w:jc w:val="center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F519B7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lastRenderedPageBreak/>
        <w:t>填报说明</w:t>
      </w:r>
    </w:p>
    <w:p w14:paraId="4AC9D956" w14:textId="77777777" w:rsidR="00F519B7" w:rsidRDefault="00F519B7" w:rsidP="005F7CB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7B581EE2" w14:textId="32C7C7EE" w:rsidR="005F7CB1" w:rsidRPr="00F519B7" w:rsidRDefault="005F7CB1" w:rsidP="005F7CB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一</w:t>
      </w:r>
      <w:r w:rsidR="00F519B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</w:t>
      </w: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项目负责人须填报《</w:t>
      </w:r>
      <w:r w:rsidR="00E9580B"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安徽省纳米碳基材料与环境健康国际联合研究中心</w:t>
      </w: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开放课题进展报告》（简称《进展报告》），以此作为开放课题资助项目跟踪、管理的主要依据。</w:t>
      </w:r>
    </w:p>
    <w:p w14:paraId="7EA5B11E" w14:textId="048C94DB" w:rsidR="005F7CB1" w:rsidRPr="00F519B7" w:rsidRDefault="005F7CB1" w:rsidP="005F7CB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二</w:t>
      </w:r>
      <w:r w:rsidR="00F519B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</w:t>
      </w: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项目负责人应在年度工作的基础上，实事求是地撰写《进展报告》。</w:t>
      </w:r>
    </w:p>
    <w:p w14:paraId="3588D731" w14:textId="673692B5" w:rsidR="005F7CB1" w:rsidRPr="00F519B7" w:rsidRDefault="005F7CB1" w:rsidP="005F7CB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三</w:t>
      </w:r>
      <w:r w:rsidR="00F519B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</w:t>
      </w: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《进展报告》正文请参照</w:t>
      </w: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“</w:t>
      </w: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《进展报告》报告正文撰写提纲</w:t>
      </w: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撰写，并可根据需要增设栏目，要求层次分明</w:t>
      </w: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, </w:t>
      </w: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内容准确。项目执行过程中的进展或研究成果、计划调整情况等，须在报告中如实反映</w:t>
      </w:r>
      <w:r w:rsidR="009236D3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</w:p>
    <w:p w14:paraId="5DB4400D" w14:textId="3ACADFC8" w:rsidR="005F7CB1" w:rsidRPr="00F519B7" w:rsidRDefault="005F7CB1" w:rsidP="005F7CB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四</w:t>
      </w:r>
      <w:r w:rsidR="00F519B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</w:t>
      </w:r>
      <w:r w:rsidR="003B027B"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安徽省纳米碳基材料与环境健康国际联合研究中心</w:t>
      </w: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负责审核项目《进展报告》、跟踪项目进展与研究成果、核准项目负责人的次年度研究计划和调整要求，确定项目继续资助的情况。对不按要求填报《进展报告》，或项目执行不力，或内容、人员等调整不当而影响项目顺利进展的，视其情节轻重要求负责人和依托单位及时纠正，或给予暂缓、中止资助或撤消项目等处理。</w:t>
      </w:r>
    </w:p>
    <w:p w14:paraId="670A16FA" w14:textId="24E04528" w:rsidR="005F7CB1" w:rsidRPr="00F519B7" w:rsidRDefault="005F7CB1" w:rsidP="005F7CB1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五</w:t>
      </w:r>
      <w:r w:rsidR="00F519B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</w:t>
      </w:r>
      <w:r w:rsidRPr="00F519B7">
        <w:rPr>
          <w:rFonts w:ascii="Times New Roman" w:eastAsia="仿宋_GB2312" w:hAnsi="Times New Roman" w:cs="Times New Roman"/>
          <w:color w:val="000000"/>
          <w:sz w:val="28"/>
          <w:szCs w:val="28"/>
        </w:rPr>
        <w:t>部分探索性研究内容，虽经过努力，也可能没获得理想结果或甚至失败，如有这种情况，也请在报告中实事求是地反映出来，说明工作状况和发展态势。</w:t>
      </w:r>
    </w:p>
    <w:p w14:paraId="09205003" w14:textId="77777777" w:rsidR="005F7CB1" w:rsidRPr="00F519B7" w:rsidRDefault="005F7CB1" w:rsidP="00E9580B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color w:val="000000"/>
          <w:sz w:val="24"/>
        </w:rPr>
      </w:pPr>
    </w:p>
    <w:p w14:paraId="74040891" w14:textId="49E9DFC1" w:rsidR="005F7CB1" w:rsidRPr="00F519B7" w:rsidRDefault="005F7CB1" w:rsidP="00933C03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b/>
          <w:color w:val="000000"/>
          <w:sz w:val="24"/>
        </w:rPr>
      </w:pPr>
      <w:r w:rsidRPr="00F519B7">
        <w:rPr>
          <w:rFonts w:ascii="Times New Roman" w:eastAsia="仿宋_GB2312" w:hAnsi="Times New Roman" w:cs="Times New Roman"/>
          <w:color w:val="000000"/>
          <w:sz w:val="24"/>
        </w:rPr>
        <w:br w:type="page"/>
      </w:r>
    </w:p>
    <w:p w14:paraId="7EDD875C" w14:textId="77777777" w:rsidR="00933C03" w:rsidRPr="00F519B7" w:rsidRDefault="00933C03" w:rsidP="00933C03">
      <w:pPr>
        <w:pStyle w:val="a6"/>
        <w:spacing w:line="360" w:lineRule="auto"/>
        <w:rPr>
          <w:rFonts w:ascii="Times New Roman"/>
        </w:rPr>
      </w:pPr>
      <w:r w:rsidRPr="00F519B7">
        <w:rPr>
          <w:rFonts w:ascii="Times New Roman"/>
        </w:rPr>
        <w:lastRenderedPageBreak/>
        <w:t>一、项目检查简表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70"/>
        <w:gridCol w:w="247"/>
        <w:gridCol w:w="908"/>
        <w:gridCol w:w="525"/>
        <w:gridCol w:w="410"/>
        <w:gridCol w:w="325"/>
        <w:gridCol w:w="738"/>
        <w:gridCol w:w="638"/>
        <w:gridCol w:w="472"/>
        <w:gridCol w:w="60"/>
        <w:gridCol w:w="1353"/>
      </w:tblGrid>
      <w:tr w:rsidR="00933C03" w:rsidRPr="00F519B7" w14:paraId="06FD79DA" w14:textId="77777777" w:rsidTr="0018404C">
        <w:tc>
          <w:tcPr>
            <w:tcW w:w="1368" w:type="dxa"/>
            <w:vAlign w:val="center"/>
          </w:tcPr>
          <w:p w14:paraId="139EE350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F519B7">
              <w:rPr>
                <w:rFonts w:ascii="Times New Roman" w:eastAsia="仿宋_GB2312" w:hAnsi="Times New Roman" w:cs="Times New Roman"/>
              </w:rPr>
              <w:t>项目编号</w:t>
            </w:r>
          </w:p>
        </w:tc>
        <w:tc>
          <w:tcPr>
            <w:tcW w:w="1470" w:type="dxa"/>
            <w:vAlign w:val="center"/>
          </w:tcPr>
          <w:p w14:paraId="51833686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1CF90F1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F519B7">
              <w:rPr>
                <w:rFonts w:ascii="Times New Roman" w:eastAsia="仿宋_GB2312" w:hAnsi="Times New Roman" w:cs="Times New Roman"/>
              </w:rPr>
              <w:t>项目名称</w:t>
            </w:r>
          </w:p>
        </w:tc>
        <w:tc>
          <w:tcPr>
            <w:tcW w:w="4521" w:type="dxa"/>
            <w:gridSpan w:val="8"/>
            <w:vAlign w:val="center"/>
          </w:tcPr>
          <w:p w14:paraId="02F8345D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933C03" w:rsidRPr="00F519B7" w14:paraId="111D2CD2" w14:textId="77777777" w:rsidTr="0018404C">
        <w:tc>
          <w:tcPr>
            <w:tcW w:w="1368" w:type="dxa"/>
            <w:vAlign w:val="center"/>
          </w:tcPr>
          <w:p w14:paraId="45385E2A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F519B7">
              <w:rPr>
                <w:rFonts w:ascii="Times New Roman" w:eastAsia="仿宋_GB2312" w:hAnsi="Times New Roman" w:cs="Times New Roman"/>
              </w:rPr>
              <w:t>项目负责人</w:t>
            </w:r>
          </w:p>
        </w:tc>
        <w:tc>
          <w:tcPr>
            <w:tcW w:w="1470" w:type="dxa"/>
            <w:vAlign w:val="center"/>
          </w:tcPr>
          <w:p w14:paraId="1E81440C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01C3FE6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F519B7">
              <w:rPr>
                <w:rFonts w:ascii="Times New Roman" w:eastAsia="仿宋_GB2312" w:hAnsi="Times New Roman" w:cs="Times New Roman"/>
              </w:rPr>
              <w:t>专业技术职务</w:t>
            </w:r>
          </w:p>
        </w:tc>
        <w:tc>
          <w:tcPr>
            <w:tcW w:w="1473" w:type="dxa"/>
            <w:gridSpan w:val="3"/>
            <w:vAlign w:val="center"/>
          </w:tcPr>
          <w:p w14:paraId="36CC3598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5330D64B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F519B7">
              <w:rPr>
                <w:rFonts w:ascii="Times New Roman" w:eastAsia="仿宋_GB2312" w:hAnsi="Times New Roman" w:cs="Times New Roman"/>
              </w:rPr>
              <w:t>联系电话</w:t>
            </w:r>
          </w:p>
        </w:tc>
        <w:tc>
          <w:tcPr>
            <w:tcW w:w="1413" w:type="dxa"/>
            <w:gridSpan w:val="2"/>
            <w:vAlign w:val="center"/>
          </w:tcPr>
          <w:p w14:paraId="1399DF6E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933C03" w:rsidRPr="00F519B7" w14:paraId="75C3A9AC" w14:textId="77777777" w:rsidTr="0018404C">
        <w:trPr>
          <w:cantSplit/>
        </w:trPr>
        <w:tc>
          <w:tcPr>
            <w:tcW w:w="1368" w:type="dxa"/>
            <w:vMerge w:val="restart"/>
            <w:vAlign w:val="center"/>
          </w:tcPr>
          <w:p w14:paraId="274D2E10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F519B7">
              <w:rPr>
                <w:rFonts w:ascii="Times New Roman" w:eastAsia="仿宋_GB2312" w:hAnsi="Times New Roman" w:cs="Times New Roman"/>
              </w:rPr>
              <w:t>实际参加人数</w:t>
            </w:r>
          </w:p>
        </w:tc>
        <w:tc>
          <w:tcPr>
            <w:tcW w:w="1717" w:type="dxa"/>
            <w:gridSpan w:val="2"/>
            <w:vAlign w:val="center"/>
          </w:tcPr>
          <w:p w14:paraId="56ECD103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F519B7">
              <w:rPr>
                <w:rFonts w:ascii="Times New Roman" w:eastAsia="仿宋_GB2312" w:hAnsi="Times New Roman" w:cs="Times New Roman"/>
              </w:rPr>
              <w:t>高</w:t>
            </w:r>
            <w:r w:rsidRPr="00F519B7">
              <w:rPr>
                <w:rFonts w:ascii="Times New Roman" w:eastAsia="仿宋_GB2312" w:hAnsi="Times New Roman" w:cs="Times New Roman"/>
              </w:rPr>
              <w:t xml:space="preserve">  </w:t>
            </w:r>
            <w:r w:rsidRPr="00F519B7">
              <w:rPr>
                <w:rFonts w:ascii="Times New Roman" w:eastAsia="仿宋_GB2312" w:hAnsi="Times New Roman" w:cs="Times New Roman"/>
              </w:rPr>
              <w:t>级</w:t>
            </w:r>
          </w:p>
        </w:tc>
        <w:tc>
          <w:tcPr>
            <w:tcW w:w="1843" w:type="dxa"/>
            <w:gridSpan w:val="3"/>
            <w:vAlign w:val="center"/>
          </w:tcPr>
          <w:p w14:paraId="561B3894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F519B7">
              <w:rPr>
                <w:rFonts w:ascii="Times New Roman" w:eastAsia="仿宋_GB2312" w:hAnsi="Times New Roman" w:cs="Times New Roman"/>
              </w:rPr>
              <w:t>中</w:t>
            </w:r>
            <w:r w:rsidRPr="00F519B7">
              <w:rPr>
                <w:rFonts w:ascii="Times New Roman" w:eastAsia="仿宋_GB2312" w:hAnsi="Times New Roman" w:cs="Times New Roman"/>
              </w:rPr>
              <w:t xml:space="preserve">  </w:t>
            </w:r>
            <w:r w:rsidRPr="00F519B7">
              <w:rPr>
                <w:rFonts w:ascii="Times New Roman" w:eastAsia="仿宋_GB2312" w:hAnsi="Times New Roman" w:cs="Times New Roman"/>
              </w:rPr>
              <w:t>级</w:t>
            </w:r>
          </w:p>
        </w:tc>
        <w:tc>
          <w:tcPr>
            <w:tcW w:w="1701" w:type="dxa"/>
            <w:gridSpan w:val="3"/>
            <w:vAlign w:val="center"/>
          </w:tcPr>
          <w:p w14:paraId="6D567375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F519B7">
              <w:rPr>
                <w:rFonts w:ascii="Times New Roman" w:eastAsia="仿宋_GB2312" w:hAnsi="Times New Roman" w:cs="Times New Roman"/>
              </w:rPr>
              <w:t>初</w:t>
            </w:r>
            <w:r w:rsidRPr="00F519B7">
              <w:rPr>
                <w:rFonts w:ascii="Times New Roman" w:eastAsia="仿宋_GB2312" w:hAnsi="Times New Roman" w:cs="Times New Roman"/>
              </w:rPr>
              <w:t xml:space="preserve">  </w:t>
            </w:r>
            <w:r w:rsidRPr="00F519B7">
              <w:rPr>
                <w:rFonts w:ascii="Times New Roman" w:eastAsia="仿宋_GB2312" w:hAnsi="Times New Roman" w:cs="Times New Roman"/>
              </w:rPr>
              <w:t>级</w:t>
            </w:r>
          </w:p>
        </w:tc>
        <w:tc>
          <w:tcPr>
            <w:tcW w:w="1885" w:type="dxa"/>
            <w:gridSpan w:val="3"/>
            <w:vAlign w:val="center"/>
          </w:tcPr>
          <w:p w14:paraId="28984CB6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F519B7">
              <w:rPr>
                <w:rFonts w:ascii="Times New Roman" w:eastAsia="仿宋_GB2312" w:hAnsi="Times New Roman" w:cs="Times New Roman"/>
              </w:rPr>
              <w:t>研</w:t>
            </w:r>
            <w:r w:rsidRPr="00F519B7">
              <w:rPr>
                <w:rFonts w:ascii="Times New Roman" w:eastAsia="仿宋_GB2312" w:hAnsi="Times New Roman" w:cs="Times New Roman"/>
              </w:rPr>
              <w:t xml:space="preserve">  </w:t>
            </w:r>
            <w:r w:rsidRPr="00F519B7">
              <w:rPr>
                <w:rFonts w:ascii="Times New Roman" w:eastAsia="仿宋_GB2312" w:hAnsi="Times New Roman" w:cs="Times New Roman"/>
              </w:rPr>
              <w:t>究</w:t>
            </w:r>
            <w:r w:rsidRPr="00F519B7">
              <w:rPr>
                <w:rFonts w:ascii="Times New Roman" w:eastAsia="仿宋_GB2312" w:hAnsi="Times New Roman" w:cs="Times New Roman"/>
              </w:rPr>
              <w:t xml:space="preserve">  </w:t>
            </w:r>
            <w:r w:rsidRPr="00F519B7">
              <w:rPr>
                <w:rFonts w:ascii="Times New Roman" w:eastAsia="仿宋_GB2312" w:hAnsi="Times New Roman" w:cs="Times New Roman"/>
              </w:rPr>
              <w:t>生</w:t>
            </w:r>
          </w:p>
        </w:tc>
      </w:tr>
      <w:tr w:rsidR="00933C03" w:rsidRPr="00F519B7" w14:paraId="57B74C6D" w14:textId="77777777" w:rsidTr="0018404C">
        <w:trPr>
          <w:cantSplit/>
        </w:trPr>
        <w:tc>
          <w:tcPr>
            <w:tcW w:w="1368" w:type="dxa"/>
            <w:vMerge/>
            <w:vAlign w:val="center"/>
          </w:tcPr>
          <w:p w14:paraId="6E51173B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37F51411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00F9DBA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222C257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85" w:type="dxa"/>
            <w:gridSpan w:val="3"/>
            <w:vAlign w:val="center"/>
          </w:tcPr>
          <w:p w14:paraId="0A8627F3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933C03" w:rsidRPr="00F519B7" w14:paraId="12464BC8" w14:textId="77777777" w:rsidTr="0018404C">
        <w:trPr>
          <w:cantSplit/>
        </w:trPr>
        <w:tc>
          <w:tcPr>
            <w:tcW w:w="1368" w:type="dxa"/>
            <w:vMerge w:val="restart"/>
            <w:vAlign w:val="center"/>
          </w:tcPr>
          <w:p w14:paraId="2DFBD671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F519B7">
              <w:rPr>
                <w:rFonts w:ascii="Times New Roman" w:eastAsia="仿宋_GB2312" w:hAnsi="Times New Roman" w:cs="Times New Roman"/>
              </w:rPr>
              <w:t>研究经费</w:t>
            </w:r>
          </w:p>
        </w:tc>
        <w:tc>
          <w:tcPr>
            <w:tcW w:w="1470" w:type="dxa"/>
            <w:vAlign w:val="center"/>
          </w:tcPr>
          <w:p w14:paraId="315E8A56" w14:textId="77777777" w:rsidR="00933C03" w:rsidRPr="00F519B7" w:rsidRDefault="00933C03" w:rsidP="0018404C">
            <w:pPr>
              <w:spacing w:before="120" w:line="300" w:lineRule="auto"/>
              <w:ind w:right="-51"/>
              <w:jc w:val="center"/>
              <w:rPr>
                <w:rFonts w:ascii="Times New Roman" w:eastAsia="仿宋_GB2312" w:hAnsi="Times New Roman" w:cs="Times New Roman"/>
              </w:rPr>
            </w:pPr>
            <w:r w:rsidRPr="00F519B7">
              <w:rPr>
                <w:rFonts w:ascii="Times New Roman" w:eastAsia="仿宋_GB2312" w:hAnsi="Times New Roman" w:cs="Times New Roman"/>
              </w:rPr>
              <w:t>计划资助总额</w:t>
            </w:r>
          </w:p>
        </w:tc>
        <w:tc>
          <w:tcPr>
            <w:tcW w:w="1155" w:type="dxa"/>
            <w:gridSpan w:val="2"/>
            <w:vAlign w:val="center"/>
          </w:tcPr>
          <w:p w14:paraId="12EDE48E" w14:textId="77777777" w:rsidR="00933C03" w:rsidRPr="00F519B7" w:rsidRDefault="00933C03" w:rsidP="0018404C">
            <w:pPr>
              <w:spacing w:before="120" w:line="300" w:lineRule="auto"/>
              <w:ind w:right="-66"/>
              <w:jc w:val="center"/>
              <w:rPr>
                <w:rFonts w:ascii="Times New Roman" w:eastAsia="仿宋_GB2312" w:hAnsi="Times New Roman" w:cs="Times New Roman"/>
              </w:rPr>
            </w:pPr>
            <w:r w:rsidRPr="00F519B7">
              <w:rPr>
                <w:rFonts w:ascii="Times New Roman" w:eastAsia="仿宋_GB2312" w:hAnsi="Times New Roman" w:cs="Times New Roman"/>
              </w:rPr>
              <w:t xml:space="preserve">   </w:t>
            </w:r>
            <w:r w:rsidRPr="00F519B7">
              <w:rPr>
                <w:rFonts w:ascii="Times New Roman" w:eastAsia="仿宋_GB2312" w:hAnsi="Times New Roman" w:cs="Times New Roman"/>
              </w:rPr>
              <w:t>万元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4B65D0DC" w14:textId="77777777" w:rsidR="00933C03" w:rsidRPr="00F519B7" w:rsidRDefault="00933C03" w:rsidP="0018404C">
            <w:pPr>
              <w:spacing w:before="120" w:line="300" w:lineRule="auto"/>
              <w:ind w:right="-126"/>
              <w:jc w:val="center"/>
              <w:rPr>
                <w:rFonts w:ascii="Times New Roman" w:eastAsia="仿宋_GB2312" w:hAnsi="Times New Roman" w:cs="Times New Roman"/>
              </w:rPr>
            </w:pPr>
            <w:r w:rsidRPr="00F519B7">
              <w:rPr>
                <w:rFonts w:ascii="Times New Roman" w:eastAsia="仿宋_GB2312" w:hAnsi="Times New Roman" w:cs="Times New Roman"/>
              </w:rPr>
              <w:t>研究期限</w:t>
            </w:r>
          </w:p>
        </w:tc>
        <w:tc>
          <w:tcPr>
            <w:tcW w:w="1908" w:type="dxa"/>
            <w:gridSpan w:val="4"/>
            <w:vAlign w:val="center"/>
          </w:tcPr>
          <w:p w14:paraId="1C0A6762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F519B7">
              <w:rPr>
                <w:rFonts w:ascii="Times New Roman" w:eastAsia="仿宋_GB2312" w:hAnsi="Times New Roman" w:cs="Times New Roman"/>
              </w:rPr>
              <w:t>计划完成年月</w:t>
            </w:r>
          </w:p>
        </w:tc>
        <w:tc>
          <w:tcPr>
            <w:tcW w:w="1353" w:type="dxa"/>
            <w:vAlign w:val="center"/>
          </w:tcPr>
          <w:p w14:paraId="562CDDD0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933C03" w:rsidRPr="00F519B7" w14:paraId="7B41C0B1" w14:textId="77777777" w:rsidTr="0018404C">
        <w:trPr>
          <w:cantSplit/>
          <w:trHeight w:val="585"/>
        </w:trPr>
        <w:tc>
          <w:tcPr>
            <w:tcW w:w="1368" w:type="dxa"/>
            <w:vMerge/>
            <w:vAlign w:val="center"/>
          </w:tcPr>
          <w:p w14:paraId="2DD5FB9E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0522AC93" w14:textId="77777777" w:rsidR="00933C03" w:rsidRPr="00F519B7" w:rsidRDefault="00933C03" w:rsidP="0018404C">
            <w:pPr>
              <w:spacing w:before="120" w:line="300" w:lineRule="auto"/>
              <w:ind w:right="-51"/>
              <w:jc w:val="center"/>
              <w:rPr>
                <w:rFonts w:ascii="Times New Roman" w:eastAsia="仿宋_GB2312" w:hAnsi="Times New Roman" w:cs="Times New Roman"/>
              </w:rPr>
            </w:pPr>
            <w:r w:rsidRPr="00F519B7">
              <w:rPr>
                <w:rFonts w:ascii="Times New Roman" w:eastAsia="仿宋_GB2312" w:hAnsi="Times New Roman" w:cs="Times New Roman"/>
              </w:rPr>
              <w:t>已资助总额</w:t>
            </w:r>
          </w:p>
        </w:tc>
        <w:tc>
          <w:tcPr>
            <w:tcW w:w="1155" w:type="dxa"/>
            <w:gridSpan w:val="2"/>
            <w:vAlign w:val="center"/>
          </w:tcPr>
          <w:p w14:paraId="1E434484" w14:textId="77777777" w:rsidR="00933C03" w:rsidRPr="00F519B7" w:rsidRDefault="00933C03" w:rsidP="0018404C">
            <w:pPr>
              <w:spacing w:before="120" w:line="300" w:lineRule="auto"/>
              <w:ind w:right="-66"/>
              <w:jc w:val="center"/>
              <w:rPr>
                <w:rFonts w:ascii="Times New Roman" w:eastAsia="仿宋_GB2312" w:hAnsi="Times New Roman" w:cs="Times New Roman"/>
              </w:rPr>
            </w:pPr>
            <w:r w:rsidRPr="00F519B7">
              <w:rPr>
                <w:rFonts w:ascii="Times New Roman" w:eastAsia="仿宋_GB2312" w:hAnsi="Times New Roman" w:cs="Times New Roman"/>
              </w:rPr>
              <w:t xml:space="preserve">   </w:t>
            </w:r>
            <w:r w:rsidRPr="00F519B7">
              <w:rPr>
                <w:rFonts w:ascii="Times New Roman" w:eastAsia="仿宋_GB2312" w:hAnsi="Times New Roman" w:cs="Times New Roman"/>
              </w:rPr>
              <w:t>万元</w:t>
            </w:r>
          </w:p>
        </w:tc>
        <w:tc>
          <w:tcPr>
            <w:tcW w:w="1260" w:type="dxa"/>
            <w:gridSpan w:val="3"/>
            <w:vMerge/>
            <w:vAlign w:val="center"/>
          </w:tcPr>
          <w:p w14:paraId="15A84FE0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08" w:type="dxa"/>
            <w:gridSpan w:val="4"/>
            <w:vAlign w:val="center"/>
          </w:tcPr>
          <w:p w14:paraId="750D08A2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F519B7">
              <w:rPr>
                <w:rFonts w:ascii="Times New Roman" w:eastAsia="仿宋_GB2312" w:hAnsi="Times New Roman" w:cs="Times New Roman"/>
              </w:rPr>
              <w:t>实际完成年月</w:t>
            </w:r>
          </w:p>
        </w:tc>
        <w:tc>
          <w:tcPr>
            <w:tcW w:w="1353" w:type="dxa"/>
            <w:vAlign w:val="center"/>
          </w:tcPr>
          <w:p w14:paraId="10111AE7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933C03" w:rsidRPr="00F519B7" w14:paraId="11FFFE2A" w14:textId="77777777" w:rsidTr="0018404C">
        <w:trPr>
          <w:cantSplit/>
          <w:trHeight w:val="465"/>
        </w:trPr>
        <w:tc>
          <w:tcPr>
            <w:tcW w:w="1368" w:type="dxa"/>
            <w:vMerge/>
            <w:vAlign w:val="center"/>
          </w:tcPr>
          <w:p w14:paraId="248A5005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70" w:type="dxa"/>
            <w:vAlign w:val="center"/>
          </w:tcPr>
          <w:p w14:paraId="692CA442" w14:textId="77777777" w:rsidR="00933C03" w:rsidRPr="00F519B7" w:rsidRDefault="00933C03" w:rsidP="0018404C">
            <w:pPr>
              <w:spacing w:before="120" w:line="300" w:lineRule="auto"/>
              <w:ind w:right="-51"/>
              <w:jc w:val="center"/>
              <w:rPr>
                <w:rFonts w:ascii="Times New Roman" w:eastAsia="仿宋_GB2312" w:hAnsi="Times New Roman" w:cs="Times New Roman"/>
              </w:rPr>
            </w:pPr>
            <w:r w:rsidRPr="00F519B7">
              <w:rPr>
                <w:rFonts w:ascii="Times New Roman" w:eastAsia="仿宋_GB2312" w:hAnsi="Times New Roman" w:cs="Times New Roman"/>
              </w:rPr>
              <w:t>实际支出</w:t>
            </w:r>
          </w:p>
        </w:tc>
        <w:tc>
          <w:tcPr>
            <w:tcW w:w="1155" w:type="dxa"/>
            <w:gridSpan w:val="2"/>
            <w:vAlign w:val="center"/>
          </w:tcPr>
          <w:p w14:paraId="70A66D03" w14:textId="77777777" w:rsidR="00933C03" w:rsidRPr="00F519B7" w:rsidRDefault="00933C03" w:rsidP="0018404C">
            <w:pPr>
              <w:spacing w:before="120" w:line="300" w:lineRule="auto"/>
              <w:ind w:right="-66"/>
              <w:jc w:val="center"/>
              <w:rPr>
                <w:rFonts w:ascii="Times New Roman" w:eastAsia="仿宋_GB2312" w:hAnsi="Times New Roman" w:cs="Times New Roman"/>
              </w:rPr>
            </w:pPr>
            <w:r w:rsidRPr="00F519B7">
              <w:rPr>
                <w:rFonts w:ascii="Times New Roman" w:eastAsia="仿宋_GB2312" w:hAnsi="Times New Roman" w:cs="Times New Roman"/>
              </w:rPr>
              <w:t xml:space="preserve">   </w:t>
            </w:r>
            <w:r w:rsidRPr="00F519B7">
              <w:rPr>
                <w:rFonts w:ascii="Times New Roman" w:eastAsia="仿宋_GB2312" w:hAnsi="Times New Roman" w:cs="Times New Roman"/>
              </w:rPr>
              <w:t>万元</w:t>
            </w:r>
          </w:p>
        </w:tc>
        <w:tc>
          <w:tcPr>
            <w:tcW w:w="1260" w:type="dxa"/>
            <w:gridSpan w:val="3"/>
            <w:vMerge/>
            <w:vAlign w:val="center"/>
          </w:tcPr>
          <w:p w14:paraId="3BB101A7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08" w:type="dxa"/>
            <w:gridSpan w:val="4"/>
            <w:vAlign w:val="center"/>
          </w:tcPr>
          <w:p w14:paraId="10993D5C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F519B7">
              <w:rPr>
                <w:rFonts w:ascii="Times New Roman" w:eastAsia="仿宋_GB2312" w:hAnsi="Times New Roman" w:cs="Times New Roman"/>
              </w:rPr>
              <w:t>检</w:t>
            </w:r>
            <w:r w:rsidRPr="00F519B7">
              <w:rPr>
                <w:rFonts w:ascii="Times New Roman" w:eastAsia="仿宋_GB2312" w:hAnsi="Times New Roman" w:cs="Times New Roman"/>
              </w:rPr>
              <w:t xml:space="preserve"> </w:t>
            </w:r>
            <w:r w:rsidRPr="00F519B7">
              <w:rPr>
                <w:rFonts w:ascii="Times New Roman" w:eastAsia="仿宋_GB2312" w:hAnsi="Times New Roman" w:cs="Times New Roman"/>
              </w:rPr>
              <w:t>查</w:t>
            </w:r>
            <w:r w:rsidRPr="00F519B7">
              <w:rPr>
                <w:rFonts w:ascii="Times New Roman" w:eastAsia="仿宋_GB2312" w:hAnsi="Times New Roman" w:cs="Times New Roman"/>
              </w:rPr>
              <w:t xml:space="preserve"> </w:t>
            </w:r>
            <w:r w:rsidRPr="00F519B7">
              <w:rPr>
                <w:rFonts w:ascii="Times New Roman" w:eastAsia="仿宋_GB2312" w:hAnsi="Times New Roman" w:cs="Times New Roman"/>
              </w:rPr>
              <w:t>日</w:t>
            </w:r>
            <w:r w:rsidRPr="00F519B7">
              <w:rPr>
                <w:rFonts w:ascii="Times New Roman" w:eastAsia="仿宋_GB2312" w:hAnsi="Times New Roman" w:cs="Times New Roman"/>
              </w:rPr>
              <w:t xml:space="preserve"> </w:t>
            </w:r>
            <w:r w:rsidRPr="00F519B7">
              <w:rPr>
                <w:rFonts w:ascii="Times New Roman" w:eastAsia="仿宋_GB2312" w:hAnsi="Times New Roman" w:cs="Times New Roman"/>
              </w:rPr>
              <w:t>期</w:t>
            </w:r>
          </w:p>
        </w:tc>
        <w:tc>
          <w:tcPr>
            <w:tcW w:w="1353" w:type="dxa"/>
            <w:vAlign w:val="center"/>
          </w:tcPr>
          <w:p w14:paraId="61D3B628" w14:textId="77777777" w:rsidR="00933C03" w:rsidRPr="00F519B7" w:rsidRDefault="00933C03" w:rsidP="0018404C">
            <w:pPr>
              <w:spacing w:before="120" w:line="300" w:lineRule="auto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</w:tbl>
    <w:p w14:paraId="5E7A4112" w14:textId="7D5DFD38" w:rsidR="00933C03" w:rsidRPr="00F519B7" w:rsidRDefault="00933C03" w:rsidP="005F7CB1">
      <w:pPr>
        <w:tabs>
          <w:tab w:val="left" w:pos="480"/>
        </w:tabs>
        <w:spacing w:afterLines="50" w:after="156" w:line="480" w:lineRule="exact"/>
        <w:rPr>
          <w:rFonts w:ascii="Times New Roman" w:eastAsia="仿宋_GB2312" w:hAnsi="Times New Roman" w:cs="Times New Roman"/>
          <w:color w:val="000000"/>
          <w:sz w:val="24"/>
        </w:rPr>
      </w:pPr>
    </w:p>
    <w:p w14:paraId="0819B74D" w14:textId="77777777" w:rsidR="00933C03" w:rsidRPr="00F519B7" w:rsidRDefault="00933C03" w:rsidP="00933C03">
      <w:pPr>
        <w:pStyle w:val="a6"/>
        <w:spacing w:before="120" w:after="120"/>
        <w:rPr>
          <w:rFonts w:ascii="Times New Roman"/>
        </w:rPr>
      </w:pPr>
      <w:r w:rsidRPr="00F519B7">
        <w:rPr>
          <w:rFonts w:ascii="Times New Roman"/>
        </w:rPr>
        <w:t>二、项目取得成果目录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90"/>
        <w:gridCol w:w="1365"/>
        <w:gridCol w:w="3885"/>
      </w:tblGrid>
      <w:tr w:rsidR="00933C03" w:rsidRPr="00F519B7" w14:paraId="30791274" w14:textId="77777777" w:rsidTr="0018404C">
        <w:trPr>
          <w:trHeight w:val="726"/>
        </w:trPr>
        <w:tc>
          <w:tcPr>
            <w:tcW w:w="1668" w:type="dxa"/>
            <w:vAlign w:val="center"/>
          </w:tcPr>
          <w:p w14:paraId="5D99C1D0" w14:textId="77777777" w:rsidR="00933C03" w:rsidRPr="00F519B7" w:rsidRDefault="00933C03" w:rsidP="0018404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519B7">
              <w:rPr>
                <w:rFonts w:ascii="Times New Roman" w:eastAsia="仿宋_GB2312" w:hAnsi="Times New Roman" w:cs="Times New Roman"/>
                <w:szCs w:val="21"/>
              </w:rPr>
              <w:t>成果名称</w:t>
            </w:r>
          </w:p>
        </w:tc>
        <w:tc>
          <w:tcPr>
            <w:tcW w:w="1590" w:type="dxa"/>
            <w:vAlign w:val="center"/>
          </w:tcPr>
          <w:p w14:paraId="6EAD3548" w14:textId="77777777" w:rsidR="00933C03" w:rsidRPr="00F519B7" w:rsidRDefault="00933C03" w:rsidP="0018404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519B7">
              <w:rPr>
                <w:rFonts w:ascii="Times New Roman" w:eastAsia="仿宋_GB2312" w:hAnsi="Times New Roman" w:cs="Times New Roman"/>
                <w:szCs w:val="21"/>
              </w:rPr>
              <w:t>成果类型</w:t>
            </w:r>
          </w:p>
        </w:tc>
        <w:tc>
          <w:tcPr>
            <w:tcW w:w="1365" w:type="dxa"/>
            <w:vAlign w:val="center"/>
          </w:tcPr>
          <w:p w14:paraId="05E1FA81" w14:textId="77777777" w:rsidR="00933C03" w:rsidRPr="00F519B7" w:rsidRDefault="00933C03" w:rsidP="0018404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519B7">
              <w:rPr>
                <w:rFonts w:ascii="Times New Roman" w:eastAsia="仿宋_GB2312" w:hAnsi="Times New Roman" w:cs="Times New Roman"/>
                <w:szCs w:val="21"/>
              </w:rPr>
              <w:t>全部作者</w:t>
            </w:r>
          </w:p>
        </w:tc>
        <w:tc>
          <w:tcPr>
            <w:tcW w:w="3885" w:type="dxa"/>
            <w:vAlign w:val="center"/>
          </w:tcPr>
          <w:p w14:paraId="4953D757" w14:textId="77777777" w:rsidR="00933C03" w:rsidRPr="00F519B7" w:rsidRDefault="00933C03" w:rsidP="0018404C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F519B7">
              <w:rPr>
                <w:rFonts w:ascii="Times New Roman" w:eastAsia="仿宋_GB2312" w:hAnsi="Times New Roman" w:cs="Times New Roman"/>
                <w:szCs w:val="21"/>
              </w:rPr>
              <w:t>出版社和书号或期刊名称、年、卷、期和页码或获得的知识产权、奖励编号等</w:t>
            </w:r>
          </w:p>
        </w:tc>
      </w:tr>
      <w:tr w:rsidR="00933C03" w:rsidRPr="00F519B7" w14:paraId="7E5F048F" w14:textId="77777777" w:rsidTr="0018404C">
        <w:trPr>
          <w:trHeight w:val="567"/>
        </w:trPr>
        <w:tc>
          <w:tcPr>
            <w:tcW w:w="1668" w:type="dxa"/>
            <w:vAlign w:val="center"/>
          </w:tcPr>
          <w:p w14:paraId="2FC5AA8F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4D2CEF30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FE0E9F7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885" w:type="dxa"/>
            <w:vAlign w:val="center"/>
          </w:tcPr>
          <w:p w14:paraId="027C874B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33C03" w:rsidRPr="00F519B7" w14:paraId="03DDF06E" w14:textId="77777777" w:rsidTr="0018404C">
        <w:trPr>
          <w:trHeight w:val="567"/>
        </w:trPr>
        <w:tc>
          <w:tcPr>
            <w:tcW w:w="1668" w:type="dxa"/>
            <w:vAlign w:val="center"/>
          </w:tcPr>
          <w:p w14:paraId="1E3EEAA0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 w14:paraId="6EBBAC4D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30CDFE4F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885" w:type="dxa"/>
            <w:vAlign w:val="center"/>
          </w:tcPr>
          <w:p w14:paraId="69A1EBBF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933C03" w:rsidRPr="00F519B7" w14:paraId="66FA257A" w14:textId="77777777" w:rsidTr="0018404C">
        <w:trPr>
          <w:trHeight w:val="567"/>
        </w:trPr>
        <w:tc>
          <w:tcPr>
            <w:tcW w:w="1668" w:type="dxa"/>
            <w:vAlign w:val="center"/>
          </w:tcPr>
          <w:p w14:paraId="745D70F8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 w14:paraId="3FC3BF19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5386F63A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885" w:type="dxa"/>
            <w:vAlign w:val="center"/>
          </w:tcPr>
          <w:p w14:paraId="7BA0E83B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933C03" w:rsidRPr="00F519B7" w14:paraId="5BBA2CFA" w14:textId="77777777" w:rsidTr="0018404C">
        <w:trPr>
          <w:trHeight w:val="567"/>
        </w:trPr>
        <w:tc>
          <w:tcPr>
            <w:tcW w:w="1668" w:type="dxa"/>
            <w:vAlign w:val="center"/>
          </w:tcPr>
          <w:p w14:paraId="257CB7E0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 w14:paraId="3CA6DE32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68A70B7D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885" w:type="dxa"/>
            <w:vAlign w:val="center"/>
          </w:tcPr>
          <w:p w14:paraId="6B70A6C1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933C03" w:rsidRPr="00F519B7" w14:paraId="6F2BC003" w14:textId="77777777" w:rsidTr="0018404C">
        <w:trPr>
          <w:trHeight w:val="567"/>
        </w:trPr>
        <w:tc>
          <w:tcPr>
            <w:tcW w:w="1668" w:type="dxa"/>
            <w:vAlign w:val="center"/>
          </w:tcPr>
          <w:p w14:paraId="105C5E32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 w14:paraId="429662CE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1E594CFC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885" w:type="dxa"/>
            <w:vAlign w:val="center"/>
          </w:tcPr>
          <w:p w14:paraId="62EB1259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933C03" w:rsidRPr="00F519B7" w14:paraId="18E66C56" w14:textId="77777777" w:rsidTr="0018404C">
        <w:trPr>
          <w:trHeight w:val="567"/>
        </w:trPr>
        <w:tc>
          <w:tcPr>
            <w:tcW w:w="1668" w:type="dxa"/>
            <w:vAlign w:val="center"/>
          </w:tcPr>
          <w:p w14:paraId="7C723191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 w14:paraId="43E478E4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2EFEAE5A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885" w:type="dxa"/>
            <w:vAlign w:val="center"/>
          </w:tcPr>
          <w:p w14:paraId="7B737F45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933C03" w:rsidRPr="00F519B7" w14:paraId="38C2ED9A" w14:textId="77777777" w:rsidTr="0018404C">
        <w:trPr>
          <w:trHeight w:val="567"/>
        </w:trPr>
        <w:tc>
          <w:tcPr>
            <w:tcW w:w="1668" w:type="dxa"/>
            <w:vAlign w:val="center"/>
          </w:tcPr>
          <w:p w14:paraId="5AD6D2DE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 w14:paraId="7E646E41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6DE6AB1F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885" w:type="dxa"/>
            <w:vAlign w:val="center"/>
          </w:tcPr>
          <w:p w14:paraId="453FB9AD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933C03" w:rsidRPr="00F519B7" w14:paraId="313B1488" w14:textId="77777777" w:rsidTr="0018404C">
        <w:trPr>
          <w:trHeight w:val="567"/>
        </w:trPr>
        <w:tc>
          <w:tcPr>
            <w:tcW w:w="1668" w:type="dxa"/>
            <w:vAlign w:val="center"/>
          </w:tcPr>
          <w:p w14:paraId="2921F8ED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 w14:paraId="1757569F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0CA2BFEC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885" w:type="dxa"/>
            <w:vAlign w:val="center"/>
          </w:tcPr>
          <w:p w14:paraId="5AA97003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933C03" w:rsidRPr="00F519B7" w14:paraId="304F38DF" w14:textId="77777777" w:rsidTr="0018404C">
        <w:trPr>
          <w:trHeight w:val="567"/>
        </w:trPr>
        <w:tc>
          <w:tcPr>
            <w:tcW w:w="1668" w:type="dxa"/>
            <w:vAlign w:val="center"/>
          </w:tcPr>
          <w:p w14:paraId="428F7F65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 w14:paraId="1617254E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14:paraId="10FECC20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885" w:type="dxa"/>
            <w:vAlign w:val="center"/>
          </w:tcPr>
          <w:p w14:paraId="19E9903D" w14:textId="77777777" w:rsidR="00933C03" w:rsidRPr="00F519B7" w:rsidRDefault="00933C03" w:rsidP="0018404C">
            <w:pPr>
              <w:spacing w:before="60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</w:tbl>
    <w:p w14:paraId="19C85797" w14:textId="32CBB708" w:rsidR="00933C03" w:rsidRPr="00F519B7" w:rsidRDefault="00933C03" w:rsidP="005F7CB1">
      <w:pPr>
        <w:tabs>
          <w:tab w:val="left" w:pos="480"/>
        </w:tabs>
        <w:spacing w:afterLines="50" w:after="156" w:line="480" w:lineRule="exact"/>
        <w:rPr>
          <w:rFonts w:ascii="Times New Roman" w:eastAsia="仿宋_GB2312" w:hAnsi="Times New Roman" w:cs="Times New Roman"/>
          <w:color w:val="000000"/>
          <w:sz w:val="24"/>
        </w:rPr>
      </w:pPr>
      <w:r w:rsidRPr="00F519B7">
        <w:rPr>
          <w:rFonts w:ascii="Times New Roman" w:eastAsia="仿宋_GB2312" w:hAnsi="Times New Roman" w:cs="Times New Roman"/>
          <w:color w:val="000000"/>
          <w:sz w:val="24"/>
        </w:rPr>
        <w:t>注：</w:t>
      </w:r>
      <w:r w:rsidR="007840F0" w:rsidRPr="007840F0">
        <w:rPr>
          <w:rFonts w:ascii="Times New Roman" w:eastAsia="仿宋_GB2312" w:hAnsi="Times New Roman" w:cs="Times New Roman" w:hint="eastAsia"/>
          <w:color w:val="000000"/>
          <w:sz w:val="24"/>
        </w:rPr>
        <w:t>按</w:t>
      </w:r>
      <w:r w:rsidR="009236D3">
        <w:rPr>
          <w:rFonts w:ascii="Times New Roman" w:eastAsia="仿宋_GB2312" w:hAnsi="Times New Roman" w:cs="Times New Roman" w:hint="eastAsia"/>
          <w:color w:val="000000"/>
          <w:sz w:val="24"/>
        </w:rPr>
        <w:t>联合中心开放</w:t>
      </w:r>
      <w:r w:rsidR="009236D3">
        <w:rPr>
          <w:rFonts w:ascii="Times New Roman" w:eastAsia="仿宋_GB2312" w:hAnsi="Times New Roman" w:cs="Times New Roman"/>
          <w:color w:val="000000"/>
          <w:sz w:val="24"/>
        </w:rPr>
        <w:t>课题</w:t>
      </w:r>
      <w:r w:rsidR="00AA67CB">
        <w:rPr>
          <w:rFonts w:ascii="Times New Roman" w:eastAsia="仿宋_GB2312" w:hAnsi="Times New Roman" w:cs="Times New Roman" w:hint="eastAsia"/>
          <w:color w:val="000000"/>
          <w:sz w:val="24"/>
        </w:rPr>
        <w:t>管理办法</w:t>
      </w:r>
      <w:r w:rsidR="007840F0" w:rsidRPr="007840F0">
        <w:rPr>
          <w:rFonts w:ascii="Times New Roman" w:eastAsia="仿宋_GB2312" w:hAnsi="Times New Roman" w:cs="Times New Roman" w:hint="eastAsia"/>
          <w:color w:val="000000"/>
          <w:sz w:val="24"/>
        </w:rPr>
        <w:t>要求</w:t>
      </w:r>
      <w:r w:rsidRPr="00F519B7">
        <w:rPr>
          <w:rFonts w:ascii="Times New Roman" w:eastAsia="仿宋_GB2312" w:hAnsi="Times New Roman" w:cs="Times New Roman"/>
          <w:color w:val="000000"/>
          <w:sz w:val="24"/>
        </w:rPr>
        <w:t>标注</w:t>
      </w:r>
      <w:r w:rsidR="00F519B7">
        <w:rPr>
          <w:rFonts w:ascii="Times New Roman" w:eastAsia="仿宋_GB2312" w:hAnsi="Times New Roman" w:cs="Times New Roman" w:hint="eastAsia"/>
          <w:color w:val="000000"/>
          <w:sz w:val="24"/>
        </w:rPr>
        <w:t>“</w:t>
      </w:r>
      <w:r w:rsidRPr="00F519B7">
        <w:rPr>
          <w:rFonts w:ascii="Times New Roman" w:eastAsia="仿宋_GB2312" w:hAnsi="Times New Roman" w:cs="Times New Roman"/>
          <w:color w:val="000000"/>
          <w:sz w:val="24"/>
        </w:rPr>
        <w:t>安徽理工大学安徽省纳米碳基材料与环境健康国际联合研究中心</w:t>
      </w:r>
      <w:r w:rsidRPr="00F519B7">
        <w:rPr>
          <w:rFonts w:ascii="仿宋_GB2312" w:eastAsia="仿宋_GB2312" w:hAnsi="Times New Roman" w:cs="Times New Roman" w:hint="eastAsia"/>
          <w:color w:val="000000"/>
          <w:sz w:val="24"/>
        </w:rPr>
        <w:t>”</w:t>
      </w:r>
      <w:r w:rsidRPr="00F519B7">
        <w:rPr>
          <w:rFonts w:ascii="Times New Roman" w:eastAsia="仿宋_GB2312" w:hAnsi="Times New Roman" w:cs="Times New Roman"/>
          <w:color w:val="000000"/>
          <w:sz w:val="24"/>
        </w:rPr>
        <w:t>或</w:t>
      </w:r>
      <w:r w:rsidRPr="00F519B7">
        <w:rPr>
          <w:rFonts w:ascii="仿宋_GB2312" w:eastAsia="仿宋_GB2312" w:hAnsi="Times New Roman" w:cs="Times New Roman" w:hint="eastAsia"/>
          <w:color w:val="000000"/>
          <w:sz w:val="24"/>
        </w:rPr>
        <w:t>“</w:t>
      </w:r>
      <w:r w:rsidRPr="00F519B7">
        <w:rPr>
          <w:rFonts w:ascii="Times New Roman" w:eastAsia="仿宋_GB2312" w:hAnsi="Times New Roman" w:cs="Times New Roman"/>
          <w:color w:val="000000"/>
          <w:sz w:val="24"/>
        </w:rPr>
        <w:t>Anhui International Joint Research Center for Nano Carbon-based Mat</w:t>
      </w:r>
      <w:r w:rsidR="00F519B7">
        <w:rPr>
          <w:rFonts w:ascii="Times New Roman" w:eastAsia="仿宋_GB2312" w:hAnsi="Times New Roman" w:cs="Times New Roman"/>
          <w:color w:val="000000"/>
          <w:sz w:val="24"/>
        </w:rPr>
        <w:t>erials and Environmental Health</w:t>
      </w:r>
      <w:r w:rsidR="00AA67CB">
        <w:rPr>
          <w:rFonts w:ascii="Times New Roman" w:eastAsia="仿宋_GB2312" w:hAnsi="Times New Roman" w:cs="Times New Roman" w:hint="eastAsia"/>
          <w:color w:val="000000"/>
          <w:sz w:val="24"/>
        </w:rPr>
        <w:t>,</w:t>
      </w:r>
      <w:r w:rsidR="00AA67CB">
        <w:rPr>
          <w:rFonts w:ascii="Times New Roman" w:eastAsia="仿宋_GB2312" w:hAnsi="Times New Roman" w:cs="Times New Roman"/>
          <w:color w:val="000000"/>
          <w:sz w:val="24"/>
        </w:rPr>
        <w:t xml:space="preserve"> </w:t>
      </w:r>
      <w:r w:rsidRPr="00F519B7">
        <w:rPr>
          <w:rFonts w:ascii="Times New Roman" w:eastAsia="仿宋_GB2312" w:hAnsi="Times New Roman" w:cs="Times New Roman"/>
          <w:color w:val="000000"/>
          <w:sz w:val="24"/>
        </w:rPr>
        <w:t>Anhui University of Science &amp; Technology</w:t>
      </w:r>
      <w:r w:rsidRPr="00F519B7">
        <w:rPr>
          <w:rFonts w:ascii="仿宋_GB2312" w:eastAsia="仿宋_GB2312" w:hAnsi="Times New Roman" w:cs="Times New Roman" w:hint="eastAsia"/>
          <w:color w:val="000000"/>
          <w:sz w:val="24"/>
        </w:rPr>
        <w:t>”</w:t>
      </w:r>
      <w:r w:rsidR="009236D3">
        <w:rPr>
          <w:rFonts w:ascii="仿宋_GB2312" w:eastAsia="仿宋_GB2312" w:hAnsi="Times New Roman" w:cs="Times New Roman" w:hint="eastAsia"/>
          <w:color w:val="000000"/>
          <w:sz w:val="24"/>
        </w:rPr>
        <w:t>的</w:t>
      </w:r>
      <w:r w:rsidR="009236D3" w:rsidRPr="00F519B7">
        <w:rPr>
          <w:rFonts w:ascii="Times New Roman" w:eastAsia="仿宋_GB2312" w:hAnsi="Times New Roman" w:cs="Times New Roman"/>
          <w:color w:val="000000"/>
          <w:sz w:val="24"/>
        </w:rPr>
        <w:t>论文或成果</w:t>
      </w:r>
      <w:r w:rsidR="009236D3">
        <w:rPr>
          <w:rFonts w:ascii="Times New Roman" w:eastAsia="仿宋_GB2312" w:hAnsi="Times New Roman" w:cs="Times New Roman" w:hint="eastAsia"/>
          <w:color w:val="000000"/>
          <w:sz w:val="24"/>
        </w:rPr>
        <w:t>。</w:t>
      </w:r>
    </w:p>
    <w:p w14:paraId="1D94978C" w14:textId="77777777" w:rsidR="00933C03" w:rsidRPr="00F519B7" w:rsidRDefault="00933C03" w:rsidP="00933C03">
      <w:pPr>
        <w:pStyle w:val="a6"/>
        <w:spacing w:before="120" w:after="120"/>
        <w:rPr>
          <w:rFonts w:ascii="Times New Roman"/>
        </w:rPr>
      </w:pPr>
      <w:bookmarkStart w:id="1" w:name="_GoBack"/>
      <w:bookmarkEnd w:id="1"/>
      <w:r w:rsidRPr="00F519B7">
        <w:rPr>
          <w:rFonts w:ascii="Times New Roman"/>
        </w:rPr>
        <w:lastRenderedPageBreak/>
        <w:t>三、项目进展情况</w:t>
      </w: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8"/>
      </w:tblGrid>
      <w:tr w:rsidR="00933C03" w:rsidRPr="00F519B7" w14:paraId="47CA3A7A" w14:textId="77777777" w:rsidTr="0018404C">
        <w:trPr>
          <w:trHeight w:val="11948"/>
        </w:trPr>
        <w:tc>
          <w:tcPr>
            <w:tcW w:w="8508" w:type="dxa"/>
          </w:tcPr>
          <w:p w14:paraId="68869B64" w14:textId="2D6738D0" w:rsidR="00933C03" w:rsidRPr="00F519B7" w:rsidRDefault="00933C03" w:rsidP="0018404C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519B7">
              <w:rPr>
                <w:rFonts w:ascii="Times New Roman" w:eastAsia="仿宋_GB2312" w:hAnsi="Times New Roman" w:cs="Times New Roman"/>
                <w:sz w:val="24"/>
                <w:szCs w:val="24"/>
              </w:rPr>
              <w:t>根据《申请书》和《合同书》约定的研究内容、进度安排</w:t>
            </w:r>
            <w:r w:rsidR="00F519B7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="00F519B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详</w:t>
            </w:r>
            <w:r w:rsidRPr="00F519B7">
              <w:rPr>
                <w:rFonts w:ascii="Times New Roman" w:eastAsia="仿宋_GB2312" w:hAnsi="Times New Roman" w:cs="Times New Roman"/>
                <w:sz w:val="24"/>
                <w:szCs w:val="24"/>
              </w:rPr>
              <w:t>述开展研究工作情况；与预期计划和目标比较，存在的问题和下一步拟开展的工作。要求内容全面，实事求是</w:t>
            </w:r>
            <w:r w:rsidR="009D7CF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="009D7CF9">
              <w:rPr>
                <w:rFonts w:ascii="Times New Roman" w:eastAsia="仿宋_GB2312" w:hAnsi="Times New Roman" w:cs="Times New Roman"/>
                <w:sz w:val="24"/>
                <w:szCs w:val="24"/>
              </w:rPr>
              <w:t>空间不够可另附页</w:t>
            </w:r>
            <w:r w:rsidRPr="00F519B7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  <w:p w14:paraId="0F043AC0" w14:textId="77777777" w:rsidR="00933C03" w:rsidRPr="00F519B7" w:rsidRDefault="00933C03" w:rsidP="0018404C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304E8F0C" w14:textId="77777777" w:rsidR="00933C03" w:rsidRPr="00F519B7" w:rsidRDefault="00933C03" w:rsidP="0018404C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50D29B25" w14:textId="77777777" w:rsidR="00933C03" w:rsidRPr="009D7CF9" w:rsidRDefault="00933C03" w:rsidP="0018404C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3A96C7D6" w14:textId="77777777" w:rsidR="00933C03" w:rsidRPr="00F519B7" w:rsidRDefault="00933C03" w:rsidP="0018404C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457D3E13" w14:textId="77777777" w:rsidR="00933C03" w:rsidRPr="00F519B7" w:rsidRDefault="00933C03" w:rsidP="0018404C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70C336DE" w14:textId="77777777" w:rsidR="00933C03" w:rsidRPr="00F519B7" w:rsidRDefault="00933C03" w:rsidP="0018404C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0C1CC5EF" w14:textId="77777777" w:rsidR="00933C03" w:rsidRPr="00F519B7" w:rsidRDefault="00933C03" w:rsidP="0018404C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46E208DD" w14:textId="77777777" w:rsidR="00933C03" w:rsidRPr="00F519B7" w:rsidRDefault="00933C03" w:rsidP="0018404C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687AD21C" w14:textId="77777777" w:rsidR="00933C03" w:rsidRPr="00F519B7" w:rsidRDefault="00933C03" w:rsidP="0018404C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4ADB757B" w14:textId="77777777" w:rsidR="00933C03" w:rsidRPr="00F519B7" w:rsidRDefault="00933C03" w:rsidP="0018404C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6036CC71" w14:textId="77777777" w:rsidR="00933C03" w:rsidRPr="00F519B7" w:rsidRDefault="00933C03" w:rsidP="0018404C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314E064F" w14:textId="77777777" w:rsidR="00933C03" w:rsidRPr="00F519B7" w:rsidRDefault="00933C03" w:rsidP="0018404C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1954D6D3" w14:textId="77777777" w:rsidR="00933C03" w:rsidRPr="00F519B7" w:rsidRDefault="00933C03" w:rsidP="0018404C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66C21320" w14:textId="77777777" w:rsidR="00933C03" w:rsidRPr="00F519B7" w:rsidRDefault="00933C03" w:rsidP="0018404C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3E648E7D" w14:textId="77777777" w:rsidR="00933C03" w:rsidRPr="00F519B7" w:rsidRDefault="00933C03" w:rsidP="0018404C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32BB1F69" w14:textId="77777777" w:rsidR="00933C03" w:rsidRPr="00F519B7" w:rsidRDefault="00933C03" w:rsidP="0018404C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4FB0DC5B" w14:textId="77777777" w:rsidR="00933C03" w:rsidRPr="00F519B7" w:rsidRDefault="00933C03" w:rsidP="0018404C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4F026766" w14:textId="77777777" w:rsidR="00933C03" w:rsidRPr="00F519B7" w:rsidRDefault="00933C03" w:rsidP="0018404C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2A4593D1" w14:textId="77777777" w:rsidR="00933C03" w:rsidRPr="00F519B7" w:rsidRDefault="00933C03" w:rsidP="0018404C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4A4471A5" w14:textId="77777777" w:rsidR="00933C03" w:rsidRPr="00F519B7" w:rsidRDefault="00933C03" w:rsidP="0018404C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3EC8B40A" w14:textId="77777777" w:rsidR="00933C03" w:rsidRPr="00F519B7" w:rsidRDefault="00933C03" w:rsidP="0018404C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34AFA918" w14:textId="77777777" w:rsidR="00933C03" w:rsidRPr="00F519B7" w:rsidRDefault="00933C03" w:rsidP="0018404C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51F6BFCE" w14:textId="77777777" w:rsidR="00933C03" w:rsidRPr="00F519B7" w:rsidRDefault="00933C03" w:rsidP="0018404C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2571A7A2" w14:textId="77777777" w:rsidR="00933C03" w:rsidRDefault="00933C03" w:rsidP="009D7CF9">
            <w:pPr>
              <w:spacing w:before="120"/>
              <w:rPr>
                <w:rFonts w:ascii="Times New Roman" w:eastAsia="仿宋_GB2312" w:hAnsi="Times New Roman" w:cs="Times New Roman"/>
              </w:rPr>
            </w:pPr>
            <w:r w:rsidRPr="00F519B7">
              <w:rPr>
                <w:rFonts w:ascii="Times New Roman" w:eastAsia="仿宋_GB2312" w:hAnsi="Times New Roman" w:cs="Times New Roman"/>
              </w:rPr>
              <w:t xml:space="preserve">                                           </w:t>
            </w:r>
          </w:p>
          <w:p w14:paraId="1438C9BF" w14:textId="77777777" w:rsidR="009D7CF9" w:rsidRDefault="009D7CF9" w:rsidP="009D7CF9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61A05A55" w14:textId="77777777" w:rsidR="009D7CF9" w:rsidRDefault="009D7CF9" w:rsidP="009D7CF9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  <w:p w14:paraId="11C4D91F" w14:textId="6BFB5ED3" w:rsidR="009D7CF9" w:rsidRPr="00F519B7" w:rsidRDefault="009D7CF9" w:rsidP="009D7CF9">
            <w:pPr>
              <w:spacing w:before="120"/>
              <w:rPr>
                <w:rFonts w:ascii="Times New Roman" w:eastAsia="仿宋_GB2312" w:hAnsi="Times New Roman" w:cs="Times New Roman"/>
              </w:rPr>
            </w:pPr>
          </w:p>
        </w:tc>
      </w:tr>
    </w:tbl>
    <w:p w14:paraId="31C06440" w14:textId="2FF781B9" w:rsidR="00933C03" w:rsidRPr="00F519B7" w:rsidRDefault="00933C03" w:rsidP="005F7CB1">
      <w:pPr>
        <w:tabs>
          <w:tab w:val="left" w:pos="480"/>
        </w:tabs>
        <w:spacing w:afterLines="50" w:after="156" w:line="480" w:lineRule="exact"/>
        <w:rPr>
          <w:rFonts w:ascii="Times New Roman" w:eastAsia="仿宋_GB2312" w:hAnsi="Times New Roman" w:cs="Times New Roman"/>
          <w:color w:val="000000"/>
          <w:sz w:val="24"/>
        </w:rPr>
      </w:pPr>
    </w:p>
    <w:p w14:paraId="1C1368D3" w14:textId="77777777" w:rsidR="00933C03" w:rsidRDefault="00933C03" w:rsidP="00933C03">
      <w:pPr>
        <w:pStyle w:val="a6"/>
        <w:spacing w:before="120" w:after="120"/>
        <w:rPr>
          <w:rFonts w:ascii="Times New Roman"/>
        </w:rPr>
      </w:pPr>
      <w:r w:rsidRPr="00F519B7">
        <w:rPr>
          <w:rFonts w:ascii="Times New Roman"/>
        </w:rPr>
        <w:lastRenderedPageBreak/>
        <w:t>四、经费使用情况</w:t>
      </w:r>
    </w:p>
    <w:p w14:paraId="2987E69A" w14:textId="28D74DB8" w:rsidR="00F519B7" w:rsidRPr="00F519B7" w:rsidRDefault="00F519B7" w:rsidP="00F519B7">
      <w:pPr>
        <w:jc w:val="right"/>
        <w:rPr>
          <w:rFonts w:ascii="仿宋_GB2312" w:eastAsia="仿宋_GB2312"/>
        </w:rPr>
      </w:pPr>
      <w:r w:rsidRPr="00F519B7">
        <w:rPr>
          <w:rFonts w:ascii="仿宋_GB2312" w:eastAsia="仿宋_GB2312" w:hint="eastAsia"/>
        </w:rPr>
        <w:t>（单位：元）</w:t>
      </w: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3"/>
        <w:gridCol w:w="1148"/>
        <w:gridCol w:w="1360"/>
        <w:gridCol w:w="3810"/>
      </w:tblGrid>
      <w:tr w:rsidR="00933C03" w:rsidRPr="00F519B7" w14:paraId="17383BC2" w14:textId="77777777" w:rsidTr="009D7CF9">
        <w:trPr>
          <w:trHeight w:val="768"/>
          <w:jc w:val="center"/>
        </w:trPr>
        <w:tc>
          <w:tcPr>
            <w:tcW w:w="2533" w:type="dxa"/>
            <w:vAlign w:val="center"/>
          </w:tcPr>
          <w:p w14:paraId="33238246" w14:textId="77777777" w:rsidR="00933C03" w:rsidRPr="009D7CF9" w:rsidRDefault="00933C03" w:rsidP="0018404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ind w:leftChars="-64" w:left="1" w:right="-34" w:hangingChars="56" w:hanging="135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9D7CF9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支出科目</w:t>
            </w:r>
          </w:p>
        </w:tc>
        <w:tc>
          <w:tcPr>
            <w:tcW w:w="1148" w:type="dxa"/>
            <w:vAlign w:val="center"/>
          </w:tcPr>
          <w:p w14:paraId="7449746B" w14:textId="6696FBC6" w:rsidR="00933C03" w:rsidRPr="009D7CF9" w:rsidRDefault="00933C03" w:rsidP="0018404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ind w:right="-34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9D7CF9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预算</w:t>
            </w:r>
          </w:p>
        </w:tc>
        <w:tc>
          <w:tcPr>
            <w:tcW w:w="1360" w:type="dxa"/>
            <w:vAlign w:val="center"/>
          </w:tcPr>
          <w:p w14:paraId="41042787" w14:textId="3D20AC89" w:rsidR="00933C03" w:rsidRPr="009D7CF9" w:rsidRDefault="00F519B7" w:rsidP="0018404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ind w:right="-34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9D7CF9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  <w:szCs w:val="24"/>
              </w:rPr>
              <w:t>已支出</w:t>
            </w:r>
          </w:p>
        </w:tc>
        <w:tc>
          <w:tcPr>
            <w:tcW w:w="3810" w:type="dxa"/>
            <w:vAlign w:val="center"/>
          </w:tcPr>
          <w:p w14:paraId="576D4D38" w14:textId="77777777" w:rsidR="00933C03" w:rsidRPr="009D7CF9" w:rsidRDefault="00933C03" w:rsidP="0018404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ind w:right="-34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9D7CF9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说明</w:t>
            </w:r>
          </w:p>
        </w:tc>
      </w:tr>
      <w:tr w:rsidR="00933C03" w:rsidRPr="00F519B7" w14:paraId="564060AE" w14:textId="77777777" w:rsidTr="009D7CF9">
        <w:trPr>
          <w:trHeight w:val="768"/>
          <w:jc w:val="center"/>
        </w:trPr>
        <w:tc>
          <w:tcPr>
            <w:tcW w:w="2533" w:type="dxa"/>
            <w:vAlign w:val="center"/>
          </w:tcPr>
          <w:p w14:paraId="63592FDB" w14:textId="77777777" w:rsidR="00933C03" w:rsidRPr="009D7CF9" w:rsidRDefault="00933C03" w:rsidP="0018404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</w:pPr>
            <w:r w:rsidRPr="009D7CF9"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  <w:t>材料费</w:t>
            </w:r>
          </w:p>
        </w:tc>
        <w:tc>
          <w:tcPr>
            <w:tcW w:w="1148" w:type="dxa"/>
            <w:vAlign w:val="center"/>
          </w:tcPr>
          <w:p w14:paraId="6F8DCF1B" w14:textId="77777777" w:rsidR="00933C03" w:rsidRPr="009D7CF9" w:rsidRDefault="00933C03" w:rsidP="0018404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2E4F23E3" w14:textId="77777777" w:rsidR="00933C03" w:rsidRPr="009D7CF9" w:rsidRDefault="00933C03" w:rsidP="0018404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810" w:type="dxa"/>
            <w:vAlign w:val="center"/>
          </w:tcPr>
          <w:p w14:paraId="2D2096A7" w14:textId="77777777" w:rsidR="00933C03" w:rsidRPr="009D7CF9" w:rsidRDefault="00933C03" w:rsidP="0018404C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933C03" w:rsidRPr="00F519B7" w14:paraId="4AD9536D" w14:textId="77777777" w:rsidTr="009D7CF9">
        <w:trPr>
          <w:trHeight w:val="786"/>
          <w:jc w:val="center"/>
        </w:trPr>
        <w:tc>
          <w:tcPr>
            <w:tcW w:w="2533" w:type="dxa"/>
            <w:vAlign w:val="center"/>
          </w:tcPr>
          <w:p w14:paraId="7EC9CF25" w14:textId="77777777" w:rsidR="00933C03" w:rsidRPr="009D7CF9" w:rsidRDefault="00933C03" w:rsidP="0018404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</w:pPr>
            <w:r w:rsidRPr="009D7CF9"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  <w:t>测试化验加工费</w:t>
            </w:r>
          </w:p>
        </w:tc>
        <w:tc>
          <w:tcPr>
            <w:tcW w:w="1148" w:type="dxa"/>
            <w:vAlign w:val="center"/>
          </w:tcPr>
          <w:p w14:paraId="1F1CB9C7" w14:textId="77777777" w:rsidR="00933C03" w:rsidRPr="009D7CF9" w:rsidRDefault="00933C03" w:rsidP="0018404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2C0FBA2C" w14:textId="77777777" w:rsidR="00933C03" w:rsidRPr="009D7CF9" w:rsidRDefault="00933C03" w:rsidP="0018404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810" w:type="dxa"/>
            <w:vAlign w:val="center"/>
          </w:tcPr>
          <w:p w14:paraId="7265EA45" w14:textId="77777777" w:rsidR="00933C03" w:rsidRPr="009D7CF9" w:rsidRDefault="00933C03" w:rsidP="0018404C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933C03" w:rsidRPr="00F519B7" w14:paraId="6F839A6B" w14:textId="77777777" w:rsidTr="009D7CF9">
        <w:trPr>
          <w:trHeight w:val="768"/>
          <w:jc w:val="center"/>
        </w:trPr>
        <w:tc>
          <w:tcPr>
            <w:tcW w:w="2533" w:type="dxa"/>
            <w:vAlign w:val="center"/>
          </w:tcPr>
          <w:p w14:paraId="0E6247E7" w14:textId="77777777" w:rsidR="00933C03" w:rsidRPr="009D7CF9" w:rsidRDefault="00933C03" w:rsidP="0018404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</w:pPr>
            <w:r w:rsidRPr="009D7CF9"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  <w:t>差旅费</w:t>
            </w:r>
          </w:p>
        </w:tc>
        <w:tc>
          <w:tcPr>
            <w:tcW w:w="1148" w:type="dxa"/>
            <w:vAlign w:val="center"/>
          </w:tcPr>
          <w:p w14:paraId="6B6D3172" w14:textId="77777777" w:rsidR="00933C03" w:rsidRPr="009D7CF9" w:rsidRDefault="00933C03" w:rsidP="0018404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570EDC06" w14:textId="77777777" w:rsidR="00933C03" w:rsidRPr="009D7CF9" w:rsidRDefault="00933C03" w:rsidP="0018404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810" w:type="dxa"/>
            <w:vAlign w:val="center"/>
          </w:tcPr>
          <w:p w14:paraId="701BA486" w14:textId="77777777" w:rsidR="00933C03" w:rsidRPr="009D7CF9" w:rsidRDefault="00933C03" w:rsidP="0018404C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933C03" w:rsidRPr="00F519B7" w14:paraId="7156D43A" w14:textId="77777777" w:rsidTr="009D7CF9">
        <w:trPr>
          <w:trHeight w:val="1555"/>
          <w:jc w:val="center"/>
        </w:trPr>
        <w:tc>
          <w:tcPr>
            <w:tcW w:w="2533" w:type="dxa"/>
            <w:vAlign w:val="center"/>
          </w:tcPr>
          <w:p w14:paraId="26C7F0E3" w14:textId="77777777" w:rsidR="00933C03" w:rsidRPr="009D7CF9" w:rsidRDefault="00933C03" w:rsidP="0018404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</w:pPr>
            <w:r w:rsidRPr="009D7CF9"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  <w:t>出版</w:t>
            </w:r>
            <w:r w:rsidRPr="009D7CF9"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  <w:t>/</w:t>
            </w:r>
            <w:r w:rsidRPr="009D7CF9"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  <w:t>文献</w:t>
            </w:r>
            <w:r w:rsidRPr="009D7CF9"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  <w:t>/</w:t>
            </w:r>
            <w:r w:rsidRPr="009D7CF9"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  <w:t>信息传播</w:t>
            </w:r>
            <w:r w:rsidRPr="009D7CF9"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  <w:t>/</w:t>
            </w:r>
            <w:r w:rsidRPr="009D7CF9"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  <w:t>知识产权事务费</w:t>
            </w:r>
          </w:p>
        </w:tc>
        <w:tc>
          <w:tcPr>
            <w:tcW w:w="1148" w:type="dxa"/>
            <w:vAlign w:val="center"/>
          </w:tcPr>
          <w:p w14:paraId="5F70EB3C" w14:textId="77777777" w:rsidR="00933C03" w:rsidRPr="009D7CF9" w:rsidRDefault="00933C03" w:rsidP="0018404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09FD5489" w14:textId="77777777" w:rsidR="00933C03" w:rsidRPr="009D7CF9" w:rsidRDefault="00933C03" w:rsidP="0018404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810" w:type="dxa"/>
            <w:vAlign w:val="center"/>
          </w:tcPr>
          <w:p w14:paraId="56A0C949" w14:textId="77777777" w:rsidR="00933C03" w:rsidRPr="009D7CF9" w:rsidRDefault="00933C03" w:rsidP="0018404C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F675D5" w:rsidRPr="00F519B7" w14:paraId="0ADCC1D8" w14:textId="77777777" w:rsidTr="00F675D5">
        <w:trPr>
          <w:trHeight w:val="752"/>
          <w:jc w:val="center"/>
        </w:trPr>
        <w:tc>
          <w:tcPr>
            <w:tcW w:w="2533" w:type="dxa"/>
            <w:vAlign w:val="center"/>
          </w:tcPr>
          <w:p w14:paraId="2F420373" w14:textId="52052953" w:rsidR="00F675D5" w:rsidRPr="009D7CF9" w:rsidRDefault="00F675D5" w:rsidP="0018404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6"/>
              </w:rPr>
              <w:t>其他</w:t>
            </w:r>
          </w:p>
        </w:tc>
        <w:tc>
          <w:tcPr>
            <w:tcW w:w="1148" w:type="dxa"/>
            <w:vAlign w:val="center"/>
          </w:tcPr>
          <w:p w14:paraId="128B2953" w14:textId="77777777" w:rsidR="00F675D5" w:rsidRPr="009D7CF9" w:rsidRDefault="00F675D5" w:rsidP="0018404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7FBD00C2" w14:textId="77777777" w:rsidR="00F675D5" w:rsidRPr="009D7CF9" w:rsidRDefault="00F675D5" w:rsidP="0018404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810" w:type="dxa"/>
            <w:vAlign w:val="center"/>
          </w:tcPr>
          <w:p w14:paraId="10D307BE" w14:textId="77777777" w:rsidR="00F675D5" w:rsidRPr="009D7CF9" w:rsidRDefault="00F675D5" w:rsidP="0018404C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933C03" w:rsidRPr="00F519B7" w14:paraId="3CD28A1D" w14:textId="77777777" w:rsidTr="009D7CF9">
        <w:trPr>
          <w:trHeight w:val="561"/>
          <w:jc w:val="center"/>
        </w:trPr>
        <w:tc>
          <w:tcPr>
            <w:tcW w:w="2533" w:type="dxa"/>
            <w:vAlign w:val="center"/>
          </w:tcPr>
          <w:p w14:paraId="2B18A5B0" w14:textId="77777777" w:rsidR="00933C03" w:rsidRPr="009D7CF9" w:rsidRDefault="00933C03" w:rsidP="0018404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</w:pPr>
            <w:r w:rsidRPr="009D7CF9">
              <w:rPr>
                <w:rFonts w:ascii="Times New Roman" w:eastAsia="仿宋_GB2312" w:hAnsi="Times New Roman" w:cs="Times New Roman"/>
                <w:b/>
                <w:color w:val="000000"/>
                <w:sz w:val="24"/>
              </w:rPr>
              <w:t>合计</w:t>
            </w:r>
          </w:p>
        </w:tc>
        <w:tc>
          <w:tcPr>
            <w:tcW w:w="1148" w:type="dxa"/>
            <w:vAlign w:val="center"/>
          </w:tcPr>
          <w:p w14:paraId="6B992B13" w14:textId="77777777" w:rsidR="00933C03" w:rsidRPr="009D7CF9" w:rsidRDefault="00933C03" w:rsidP="0018404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6E166572" w14:textId="77777777" w:rsidR="00933C03" w:rsidRPr="009D7CF9" w:rsidRDefault="00933C03" w:rsidP="0018404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3810" w:type="dxa"/>
            <w:vAlign w:val="center"/>
          </w:tcPr>
          <w:p w14:paraId="6C3EB5D4" w14:textId="77777777" w:rsidR="00933C03" w:rsidRPr="009D7CF9" w:rsidRDefault="00933C03" w:rsidP="0018404C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14:paraId="3A6E4395" w14:textId="77777777" w:rsidR="00933C03" w:rsidRPr="00F519B7" w:rsidRDefault="00933C03" w:rsidP="005F7CB1">
      <w:pPr>
        <w:tabs>
          <w:tab w:val="left" w:pos="480"/>
        </w:tabs>
        <w:spacing w:afterLines="50" w:after="156" w:line="480" w:lineRule="exact"/>
        <w:rPr>
          <w:rFonts w:ascii="Times New Roman" w:eastAsia="仿宋_GB2312" w:hAnsi="Times New Roman" w:cs="Times New Roman"/>
          <w:color w:val="000000"/>
          <w:sz w:val="24"/>
        </w:rPr>
      </w:pPr>
    </w:p>
    <w:p w14:paraId="61C58D31" w14:textId="0E7C9744" w:rsidR="00933C03" w:rsidRPr="00F519B7" w:rsidRDefault="00933C03" w:rsidP="00933C03">
      <w:pPr>
        <w:pStyle w:val="a6"/>
        <w:spacing w:before="120" w:after="120"/>
        <w:rPr>
          <w:rFonts w:ascii="Times New Roman"/>
        </w:rPr>
      </w:pPr>
      <w:r w:rsidRPr="00F519B7">
        <w:rPr>
          <w:rFonts w:ascii="Times New Roman"/>
        </w:rPr>
        <w:t>五、课题负责人承诺</w:t>
      </w: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8789"/>
      </w:tblGrid>
      <w:tr w:rsidR="00933C03" w:rsidRPr="00F519B7" w14:paraId="44BE78B5" w14:textId="77777777" w:rsidTr="009D7CF9">
        <w:trPr>
          <w:trHeight w:val="477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143" w14:textId="77777777" w:rsidR="00933C03" w:rsidRPr="00F519B7" w:rsidRDefault="00933C03" w:rsidP="009D7CF9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519B7">
              <w:rPr>
                <w:rFonts w:ascii="Times New Roman" w:eastAsia="仿宋_GB2312" w:hAnsi="Times New Roman" w:cs="Times New Roman"/>
              </w:rPr>
              <w:br w:type="page"/>
            </w:r>
            <w:bookmarkStart w:id="2" w:name="_Hlk146223691"/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课题负责人承诺</w:t>
            </w:r>
            <w:bookmarkEnd w:id="2"/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：</w:t>
            </w:r>
          </w:p>
          <w:p w14:paraId="248CA648" w14:textId="49B954D7" w:rsidR="00933C03" w:rsidRPr="00F519B7" w:rsidRDefault="00933C03" w:rsidP="009D7CF9">
            <w:pPr>
              <w:spacing w:line="360" w:lineRule="auto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我所承担的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  <w:u w:val="single"/>
              </w:rPr>
              <w:t xml:space="preserve">                            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项目《进展报告》内容</w:t>
            </w:r>
            <w:r w:rsidR="009D7CF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真实可靠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，所提交的学术成果不存在任何知识产权争议</w:t>
            </w:r>
            <w:r w:rsidR="009D7CF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，</w:t>
            </w:r>
            <w:r w:rsidR="009D7CF9">
              <w:rPr>
                <w:rFonts w:ascii="Times New Roman" w:eastAsia="仿宋_GB2312" w:hAnsi="Times New Roman" w:cs="Times New Roman"/>
                <w:color w:val="000000"/>
                <w:sz w:val="24"/>
              </w:rPr>
              <w:t>经费使用不存在违规现象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。</w:t>
            </w:r>
          </w:p>
          <w:p w14:paraId="42D3E1D0" w14:textId="7BF43365" w:rsidR="00933C03" w:rsidRDefault="00933C03" w:rsidP="0018404C">
            <w:pPr>
              <w:spacing w:beforeLines="50" w:before="156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36D84519" w14:textId="77777777" w:rsidR="009D7CF9" w:rsidRPr="00F519B7" w:rsidRDefault="009D7CF9" w:rsidP="009D7CF9">
            <w:pPr>
              <w:spacing w:beforeLines="50" w:before="156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0BDABD5B" w14:textId="77777777" w:rsidR="00933C03" w:rsidRPr="00F519B7" w:rsidRDefault="00933C03" w:rsidP="0018404C">
            <w:pPr>
              <w:spacing w:beforeLines="50" w:before="156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314A1006" w14:textId="77777777" w:rsidR="00334269" w:rsidRPr="00F519B7" w:rsidRDefault="00933C03" w:rsidP="00334269">
            <w:pPr>
              <w:spacing w:beforeLines="50" w:before="156"/>
              <w:ind w:right="9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课题负责人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(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签名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)                                   </w:t>
            </w:r>
          </w:p>
          <w:p w14:paraId="2B39C264" w14:textId="6FD3F425" w:rsidR="00933C03" w:rsidRPr="00F519B7" w:rsidRDefault="00933C03" w:rsidP="00334269">
            <w:pPr>
              <w:spacing w:beforeLines="50" w:before="156"/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  <w:p w14:paraId="558AB13E" w14:textId="619EFC16" w:rsidR="00933C03" w:rsidRPr="00F519B7" w:rsidRDefault="00933C03" w:rsidP="0018404C">
            <w:pPr>
              <w:spacing w:beforeLines="50" w:before="156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14:paraId="5CC3CF5D" w14:textId="5EF6FD72" w:rsidR="00933C03" w:rsidRPr="00F519B7" w:rsidRDefault="00933C03" w:rsidP="00933C03">
      <w:pPr>
        <w:rPr>
          <w:rFonts w:ascii="Times New Roman" w:eastAsia="仿宋_GB2312" w:hAnsi="Times New Roman" w:cs="Times New Roman"/>
        </w:rPr>
      </w:pPr>
    </w:p>
    <w:p w14:paraId="16A9934D" w14:textId="392BF1C7" w:rsidR="00933C03" w:rsidRPr="00F519B7" w:rsidRDefault="00933C03" w:rsidP="00933C03">
      <w:pPr>
        <w:pStyle w:val="a6"/>
        <w:spacing w:before="120" w:after="120"/>
        <w:rPr>
          <w:rFonts w:ascii="Times New Roman"/>
        </w:rPr>
      </w:pPr>
      <w:r w:rsidRPr="00F519B7">
        <w:rPr>
          <w:rFonts w:ascii="Times New Roman"/>
        </w:rPr>
        <w:lastRenderedPageBreak/>
        <w:t>六、国际联合研究中心审核意见</w:t>
      </w:r>
    </w:p>
    <w:tbl>
      <w:tblPr>
        <w:tblW w:w="850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505"/>
      </w:tblGrid>
      <w:tr w:rsidR="005F7CB1" w:rsidRPr="00F519B7" w14:paraId="37EB05B9" w14:textId="77777777" w:rsidTr="00933C03">
        <w:trPr>
          <w:trHeight w:val="953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A5E3" w14:textId="00E24850" w:rsidR="005F7CB1" w:rsidRPr="00F519B7" w:rsidRDefault="003B027B" w:rsidP="009D7CF9">
            <w:pPr>
              <w:spacing w:beforeLines="50" w:before="156" w:line="360" w:lineRule="auto"/>
              <w:ind w:firstLineChars="225" w:firstLine="5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bookmarkStart w:id="3" w:name="_Hlk146223893"/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国际联合研究中心</w:t>
            </w:r>
            <w:bookmarkEnd w:id="3"/>
            <w:r w:rsidR="005F7CB1"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对该开放课题的审核意见：</w:t>
            </w:r>
          </w:p>
          <w:p w14:paraId="55B9D9B8" w14:textId="6295B42D" w:rsidR="005F7CB1" w:rsidRPr="00F519B7" w:rsidRDefault="005F7CB1" w:rsidP="009D7CF9">
            <w:pPr>
              <w:spacing w:beforeLines="50" w:before="156" w:line="360" w:lineRule="auto"/>
              <w:ind w:firstLineChars="225" w:firstLine="5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1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．计划完成情况，在</w:t>
            </w:r>
            <w:r w:rsidR="009D7CF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括号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内打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√</w:t>
            </w:r>
            <w:r w:rsidR="009D7CF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：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</w:p>
          <w:p w14:paraId="55E24308" w14:textId="0917A86C" w:rsidR="005F7CB1" w:rsidRPr="00F519B7" w:rsidRDefault="005F7CB1" w:rsidP="009D7CF9">
            <w:pPr>
              <w:spacing w:beforeLines="50" w:before="156" w:line="360" w:lineRule="auto"/>
              <w:ind w:firstLineChars="225" w:firstLine="5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按原计划完成任务</w:t>
            </w:r>
            <w:r w:rsidR="009D7CF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         </w:t>
            </w:r>
            <w:r w:rsidR="009D7CF9"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（</w:t>
            </w:r>
            <w:r w:rsidR="009D7CF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 </w:t>
            </w:r>
            <w:r w:rsidR="009D7CF9"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="009D7CF9"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）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</w:p>
          <w:p w14:paraId="643265EB" w14:textId="6BA4DAE6" w:rsidR="005F7CB1" w:rsidRPr="00F519B7" w:rsidRDefault="005F7CB1" w:rsidP="009D7CF9">
            <w:pPr>
              <w:spacing w:beforeLines="50" w:before="156" w:line="360" w:lineRule="auto"/>
              <w:ind w:firstLineChars="225" w:firstLine="5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基本按原计划完成任务</w:t>
            </w:r>
            <w:r w:rsidR="009D7CF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     </w:t>
            </w:r>
            <w:r w:rsidR="009D7CF9"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（</w:t>
            </w:r>
            <w:r w:rsidR="009D7CF9"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="009D7CF9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="009D7CF9"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）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</w:p>
          <w:p w14:paraId="7C7CC44E" w14:textId="6359ECEA" w:rsidR="005F7CB1" w:rsidRPr="00F519B7" w:rsidRDefault="005F7CB1" w:rsidP="009D7CF9">
            <w:pPr>
              <w:spacing w:beforeLines="50" w:before="156" w:line="360" w:lineRule="auto"/>
              <w:ind w:firstLineChars="225" w:firstLine="5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未完成原计划任务</w:t>
            </w:r>
            <w:r w:rsidR="009D7CF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         </w:t>
            </w:r>
            <w:r w:rsidR="009D7CF9"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（</w:t>
            </w:r>
            <w:r w:rsidR="009D7CF9"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  </w:t>
            </w:r>
            <w:r w:rsidR="009D7CF9"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）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</w:p>
          <w:p w14:paraId="201F0F7B" w14:textId="1CE23919" w:rsidR="009D7CF9" w:rsidRDefault="009D7CF9" w:rsidP="009D7CF9">
            <w:pPr>
              <w:spacing w:beforeLines="50" w:before="156" w:line="360" w:lineRule="auto"/>
              <w:ind w:firstLineChars="225" w:firstLine="5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资助情况，在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括号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内打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：</w:t>
            </w:r>
          </w:p>
          <w:p w14:paraId="6CA78EC5" w14:textId="361E1271" w:rsidR="009D7CF9" w:rsidRDefault="009D7CF9" w:rsidP="009D7CF9">
            <w:pPr>
              <w:spacing w:beforeLines="50" w:before="156" w:line="360" w:lineRule="auto"/>
              <w:ind w:firstLineChars="225" w:firstLine="5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按计划资助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               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（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）</w:t>
            </w:r>
          </w:p>
          <w:p w14:paraId="75EE5D1E" w14:textId="509549B2" w:rsidR="009D7CF9" w:rsidRPr="00F519B7" w:rsidRDefault="009D7CF9" w:rsidP="009D7CF9">
            <w:pPr>
              <w:spacing w:beforeLines="50" w:before="156" w:line="360" w:lineRule="auto"/>
              <w:ind w:firstLineChars="225" w:firstLine="5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暂缓资助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                 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（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）</w:t>
            </w:r>
          </w:p>
          <w:p w14:paraId="731D0FA1" w14:textId="3B205214" w:rsidR="009D7CF9" w:rsidRPr="009D7CF9" w:rsidRDefault="009D7CF9" w:rsidP="009D7CF9">
            <w:pPr>
              <w:spacing w:beforeLines="50" w:before="156" w:line="360" w:lineRule="auto"/>
              <w:ind w:firstLineChars="225" w:firstLine="5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中止资助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                 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 xml:space="preserve">  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）</w:t>
            </w:r>
          </w:p>
          <w:p w14:paraId="5983DFAB" w14:textId="77777777" w:rsidR="005F7CB1" w:rsidRPr="00F519B7" w:rsidRDefault="005F7CB1" w:rsidP="009D7CF9">
            <w:pPr>
              <w:spacing w:beforeLines="50" w:before="156" w:line="360" w:lineRule="auto"/>
              <w:ind w:firstLineChars="225" w:firstLine="5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3. 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其它意见：</w:t>
            </w:r>
          </w:p>
          <w:p w14:paraId="33287C5D" w14:textId="77777777" w:rsidR="005F7CB1" w:rsidRPr="00F519B7" w:rsidRDefault="005F7CB1" w:rsidP="00D576E3">
            <w:pPr>
              <w:spacing w:beforeLines="50" w:before="156"/>
              <w:ind w:firstLineChars="225" w:firstLine="5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3C8FBCC1" w14:textId="77777777" w:rsidR="005F7CB1" w:rsidRPr="00F519B7" w:rsidRDefault="005F7CB1" w:rsidP="00D576E3">
            <w:pPr>
              <w:spacing w:beforeLines="50" w:before="156"/>
              <w:ind w:firstLineChars="225" w:firstLine="5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195145B0" w14:textId="77777777" w:rsidR="005F7CB1" w:rsidRDefault="005F7CB1" w:rsidP="00D576E3">
            <w:pPr>
              <w:spacing w:beforeLines="50" w:before="156"/>
              <w:ind w:firstLineChars="225" w:firstLine="5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76DFD69C" w14:textId="77777777" w:rsidR="009D7CF9" w:rsidRDefault="009D7CF9" w:rsidP="00D576E3">
            <w:pPr>
              <w:spacing w:beforeLines="50" w:before="156"/>
              <w:ind w:firstLineChars="225" w:firstLine="5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043911FE" w14:textId="77777777" w:rsidR="009D7CF9" w:rsidRDefault="009D7CF9" w:rsidP="00D576E3">
            <w:pPr>
              <w:spacing w:beforeLines="50" w:before="156"/>
              <w:ind w:firstLineChars="225" w:firstLine="5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1C73DF5E" w14:textId="77777777" w:rsidR="009D7CF9" w:rsidRDefault="009D7CF9" w:rsidP="00D576E3">
            <w:pPr>
              <w:spacing w:beforeLines="50" w:before="156"/>
              <w:ind w:firstLineChars="225" w:firstLine="5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244CE56D" w14:textId="77777777" w:rsidR="009D7CF9" w:rsidRDefault="009D7CF9" w:rsidP="00D576E3">
            <w:pPr>
              <w:spacing w:beforeLines="50" w:before="156"/>
              <w:ind w:firstLineChars="225" w:firstLine="5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350A5CFE" w14:textId="77777777" w:rsidR="009D7CF9" w:rsidRDefault="009D7CF9" w:rsidP="00D576E3">
            <w:pPr>
              <w:spacing w:beforeLines="50" w:before="156"/>
              <w:ind w:firstLineChars="225" w:firstLine="5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699E404E" w14:textId="77777777" w:rsidR="009D7CF9" w:rsidRPr="00F519B7" w:rsidRDefault="009D7CF9" w:rsidP="00D576E3">
            <w:pPr>
              <w:spacing w:beforeLines="50" w:before="156"/>
              <w:ind w:firstLineChars="225" w:firstLine="5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5DEB3A71" w14:textId="77777777" w:rsidR="005F7CB1" w:rsidRPr="00F519B7" w:rsidRDefault="005F7CB1" w:rsidP="00D576E3">
            <w:pPr>
              <w:spacing w:beforeLines="50" w:before="156"/>
              <w:ind w:firstLineChars="225" w:firstLine="5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242DE229" w14:textId="41524626" w:rsidR="005F7CB1" w:rsidRPr="00F519B7" w:rsidRDefault="00E9580B" w:rsidP="00D576E3">
            <w:pPr>
              <w:spacing w:beforeLines="50" w:before="156"/>
              <w:ind w:firstLineChars="225" w:firstLine="54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国际联合研究中心</w:t>
            </w:r>
            <w:r w:rsidR="005F7CB1"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负责人</w:t>
            </w:r>
            <w:r w:rsidR="005F7CB1"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(</w:t>
            </w:r>
            <w:r w:rsidR="005F7CB1"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签章</w:t>
            </w:r>
            <w:r w:rsidR="005F7CB1"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)                  </w:t>
            </w:r>
          </w:p>
          <w:p w14:paraId="7715EDD6" w14:textId="77777777" w:rsidR="005F7CB1" w:rsidRDefault="005F7CB1" w:rsidP="00334269">
            <w:pPr>
              <w:spacing w:beforeLines="50" w:before="156"/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</w:t>
            </w:r>
            <w:r w:rsidRPr="00F519B7"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  <w:p w14:paraId="1F523476" w14:textId="77777777" w:rsidR="009D7CF9" w:rsidRDefault="009D7CF9" w:rsidP="00334269">
            <w:pPr>
              <w:spacing w:beforeLines="50" w:before="156"/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2539DD49" w14:textId="77777777" w:rsidR="009D7CF9" w:rsidRPr="00F519B7" w:rsidRDefault="009D7CF9" w:rsidP="00334269">
            <w:pPr>
              <w:spacing w:beforeLines="50" w:before="156"/>
              <w:jc w:val="righ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14:paraId="43C19FA7" w14:textId="77777777" w:rsidR="00CC167C" w:rsidRPr="00F519B7" w:rsidRDefault="00CC167C" w:rsidP="00CC167C">
      <w:pPr>
        <w:rPr>
          <w:rFonts w:ascii="Times New Roman" w:eastAsia="仿宋_GB2312" w:hAnsi="Times New Roman" w:cs="Times New Roman"/>
        </w:rPr>
      </w:pPr>
    </w:p>
    <w:sectPr w:rsidR="00CC167C" w:rsidRPr="00F519B7" w:rsidSect="005D21EF">
      <w:pgSz w:w="11906" w:h="16838"/>
      <w:pgMar w:top="1440" w:right="1274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B2AE9" w14:textId="77777777" w:rsidR="00AA1C8C" w:rsidRDefault="00AA1C8C" w:rsidP="00CC167C">
      <w:r>
        <w:separator/>
      </w:r>
    </w:p>
  </w:endnote>
  <w:endnote w:type="continuationSeparator" w:id="0">
    <w:p w14:paraId="26AE2E4F" w14:textId="77777777" w:rsidR="00AA1C8C" w:rsidRDefault="00AA1C8C" w:rsidP="00CC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2CE00" w14:textId="77777777" w:rsidR="00AA1C8C" w:rsidRDefault="00AA1C8C" w:rsidP="00CC167C">
      <w:r>
        <w:separator/>
      </w:r>
    </w:p>
  </w:footnote>
  <w:footnote w:type="continuationSeparator" w:id="0">
    <w:p w14:paraId="287A979B" w14:textId="77777777" w:rsidR="00AA1C8C" w:rsidRDefault="00AA1C8C" w:rsidP="00CC1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3tTQwszQysjAyt7BQ0lEKTi0uzszPAykwrQUAwMq3vywAAAA="/>
  </w:docVars>
  <w:rsids>
    <w:rsidRoot w:val="00870636"/>
    <w:rsid w:val="000E1637"/>
    <w:rsid w:val="00133D1F"/>
    <w:rsid w:val="001F441B"/>
    <w:rsid w:val="00334269"/>
    <w:rsid w:val="003347D0"/>
    <w:rsid w:val="003B027B"/>
    <w:rsid w:val="003B776D"/>
    <w:rsid w:val="005D21EF"/>
    <w:rsid w:val="005F7CB1"/>
    <w:rsid w:val="00743FE5"/>
    <w:rsid w:val="007840F0"/>
    <w:rsid w:val="00870636"/>
    <w:rsid w:val="009236D3"/>
    <w:rsid w:val="00933C03"/>
    <w:rsid w:val="009D7CF9"/>
    <w:rsid w:val="00A376FB"/>
    <w:rsid w:val="00AA1C8C"/>
    <w:rsid w:val="00AA67CB"/>
    <w:rsid w:val="00CC167C"/>
    <w:rsid w:val="00E9580B"/>
    <w:rsid w:val="00F10536"/>
    <w:rsid w:val="00F519B7"/>
    <w:rsid w:val="00F6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80EE4"/>
  <w15:chartTrackingRefBased/>
  <w15:docId w15:val="{48697FDA-4BC9-459E-B9C6-F4E29F33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C1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6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67C"/>
    <w:rPr>
      <w:sz w:val="18"/>
      <w:szCs w:val="18"/>
    </w:rPr>
  </w:style>
  <w:style w:type="character" w:styleId="a5">
    <w:name w:val="Hyperlink"/>
    <w:basedOn w:val="a0"/>
    <w:uiPriority w:val="99"/>
    <w:unhideWhenUsed/>
    <w:rsid w:val="003B776D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B776D"/>
    <w:rPr>
      <w:color w:val="605E5C"/>
      <w:shd w:val="clear" w:color="auto" w:fill="E1DFDD"/>
    </w:rPr>
  </w:style>
  <w:style w:type="character" w:customStyle="1" w:styleId="nlkfqirnlfjerldfgzxcyiuro">
    <w:name w:val="nlkfqirnlfjerldfgzxcyiuro"/>
    <w:qFormat/>
    <w:rsid w:val="005F7CB1"/>
  </w:style>
  <w:style w:type="paragraph" w:styleId="a6">
    <w:name w:val="Date"/>
    <w:basedOn w:val="a"/>
    <w:next w:val="a"/>
    <w:link w:val="Char1"/>
    <w:rsid w:val="00933C03"/>
    <w:rPr>
      <w:rFonts w:ascii="仿宋_GB2312" w:eastAsia="仿宋_GB2312" w:hAnsi="Times New Roman" w:cs="Times New Roman"/>
      <w:sz w:val="30"/>
      <w:szCs w:val="20"/>
    </w:rPr>
  </w:style>
  <w:style w:type="character" w:customStyle="1" w:styleId="Char1">
    <w:name w:val="日期 Char"/>
    <w:basedOn w:val="a0"/>
    <w:link w:val="a6"/>
    <w:rsid w:val="00933C03"/>
    <w:rPr>
      <w:rFonts w:ascii="仿宋_GB2312" w:eastAsia="仿宋_GB2312" w:hAnsi="Times New Roman" w:cs="Times New Roman"/>
      <w:sz w:val="30"/>
      <w:szCs w:val="20"/>
    </w:rPr>
  </w:style>
  <w:style w:type="character" w:styleId="a7">
    <w:name w:val="annotation reference"/>
    <w:basedOn w:val="a0"/>
    <w:uiPriority w:val="99"/>
    <w:semiHidden/>
    <w:unhideWhenUsed/>
    <w:rsid w:val="00F519B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519B7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519B7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519B7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519B7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F519B7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F519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HB</cp:lastModifiedBy>
  <cp:revision>4</cp:revision>
  <dcterms:created xsi:type="dcterms:W3CDTF">2023-09-22T02:14:00Z</dcterms:created>
  <dcterms:modified xsi:type="dcterms:W3CDTF">2023-09-22T06:06:00Z</dcterms:modified>
</cp:coreProperties>
</file>